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15A02" w14:paraId="191D6305" w14:textId="77777777" w:rsidTr="00515A02">
        <w:tc>
          <w:tcPr>
            <w:tcW w:w="4785" w:type="dxa"/>
          </w:tcPr>
          <w:p w14:paraId="42500DD7" w14:textId="77777777" w:rsidR="00515A02" w:rsidRDefault="00515A02" w:rsidP="00515A02">
            <w:pPr>
              <w:ind w:right="3718"/>
              <w:jc w:val="both"/>
              <w:rPr>
                <w:rFonts w:ascii="Times New Roman" w:hAnsi="Times New Roman" w:cs="Times New Roman"/>
                <w:sz w:val="28"/>
                <w:szCs w:val="28"/>
              </w:rPr>
            </w:pPr>
          </w:p>
        </w:tc>
        <w:tc>
          <w:tcPr>
            <w:tcW w:w="4786" w:type="dxa"/>
          </w:tcPr>
          <w:p w14:paraId="49337698" w14:textId="77777777" w:rsidR="005B5305" w:rsidRDefault="00515A02" w:rsidP="005B5305">
            <w:pPr>
              <w:ind w:firstLine="4962"/>
              <w:jc w:val="both"/>
              <w:rPr>
                <w:rFonts w:ascii="Times New Roman" w:hAnsi="Times New Roman" w:cs="Times New Roman"/>
                <w:sz w:val="28"/>
                <w:szCs w:val="28"/>
              </w:rPr>
            </w:pPr>
            <w:proofErr w:type="spellStart"/>
            <w:r>
              <w:rPr>
                <w:rFonts w:ascii="Times New Roman" w:hAnsi="Times New Roman" w:cs="Times New Roman"/>
                <w:sz w:val="28"/>
                <w:szCs w:val="28"/>
              </w:rPr>
              <w:t>ППриложение</w:t>
            </w:r>
            <w:proofErr w:type="spellEnd"/>
            <w:r w:rsidR="005B5305">
              <w:rPr>
                <w:rFonts w:ascii="Times New Roman" w:hAnsi="Times New Roman" w:cs="Times New Roman"/>
                <w:sz w:val="28"/>
                <w:szCs w:val="28"/>
              </w:rPr>
              <w:t xml:space="preserve"> </w:t>
            </w:r>
          </w:p>
          <w:p w14:paraId="06E00ABB" w14:textId="2335275A" w:rsidR="00515A02" w:rsidRDefault="00515A02" w:rsidP="005B5305">
            <w:pPr>
              <w:jc w:val="both"/>
              <w:rPr>
                <w:rFonts w:ascii="Times New Roman" w:hAnsi="Times New Roman" w:cs="Times New Roman"/>
                <w:sz w:val="28"/>
                <w:szCs w:val="28"/>
              </w:rPr>
            </w:pPr>
            <w:r>
              <w:rPr>
                <w:rFonts w:ascii="Times New Roman" w:hAnsi="Times New Roman" w:cs="Times New Roman"/>
                <w:sz w:val="28"/>
                <w:szCs w:val="28"/>
              </w:rPr>
              <w:t>к постановлению администрации</w:t>
            </w:r>
          </w:p>
          <w:p w14:paraId="5C085710" w14:textId="77777777" w:rsidR="00515A02" w:rsidRDefault="00515A02" w:rsidP="00515A02">
            <w:pPr>
              <w:jc w:val="both"/>
              <w:rPr>
                <w:rFonts w:ascii="Times New Roman" w:hAnsi="Times New Roman" w:cs="Times New Roman"/>
                <w:sz w:val="28"/>
                <w:szCs w:val="28"/>
              </w:rPr>
            </w:pPr>
            <w:r>
              <w:rPr>
                <w:rFonts w:ascii="Times New Roman" w:hAnsi="Times New Roman" w:cs="Times New Roman"/>
                <w:sz w:val="28"/>
                <w:szCs w:val="28"/>
              </w:rPr>
              <w:t>муниципального образования</w:t>
            </w:r>
          </w:p>
          <w:p w14:paraId="4700E451" w14:textId="77777777" w:rsidR="00515A02" w:rsidRDefault="00515A02" w:rsidP="00515A02">
            <w:pPr>
              <w:jc w:val="both"/>
              <w:rPr>
                <w:rFonts w:ascii="Times New Roman" w:hAnsi="Times New Roman" w:cs="Times New Roman"/>
                <w:sz w:val="28"/>
                <w:szCs w:val="28"/>
              </w:rPr>
            </w:pPr>
            <w:r>
              <w:rPr>
                <w:rFonts w:ascii="Times New Roman" w:hAnsi="Times New Roman" w:cs="Times New Roman"/>
                <w:sz w:val="28"/>
                <w:szCs w:val="28"/>
              </w:rPr>
              <w:t>«Светлогорский городской округ»</w:t>
            </w:r>
          </w:p>
          <w:p w14:paraId="0843D9A9" w14:textId="46BA0D02" w:rsidR="00515A02" w:rsidRDefault="00515A02" w:rsidP="00515A02">
            <w:pPr>
              <w:jc w:val="both"/>
              <w:rPr>
                <w:rFonts w:ascii="Times New Roman" w:hAnsi="Times New Roman" w:cs="Times New Roman"/>
                <w:sz w:val="28"/>
                <w:szCs w:val="28"/>
              </w:rPr>
            </w:pPr>
            <w:r>
              <w:rPr>
                <w:rFonts w:ascii="Times New Roman" w:hAnsi="Times New Roman" w:cs="Times New Roman"/>
                <w:sz w:val="28"/>
                <w:szCs w:val="28"/>
              </w:rPr>
              <w:t>от «___» ____________ 2020 г.</w:t>
            </w:r>
          </w:p>
          <w:p w14:paraId="2E01E0E4" w14:textId="77777777" w:rsidR="00515A02" w:rsidRDefault="00515A02" w:rsidP="00515A02">
            <w:pPr>
              <w:jc w:val="both"/>
              <w:rPr>
                <w:rFonts w:ascii="Times New Roman" w:hAnsi="Times New Roman" w:cs="Times New Roman"/>
                <w:sz w:val="28"/>
                <w:szCs w:val="28"/>
              </w:rPr>
            </w:pPr>
            <w:r>
              <w:rPr>
                <w:rFonts w:ascii="Times New Roman" w:hAnsi="Times New Roman" w:cs="Times New Roman"/>
                <w:sz w:val="28"/>
                <w:szCs w:val="28"/>
              </w:rPr>
              <w:t>№ ______</w:t>
            </w:r>
          </w:p>
        </w:tc>
      </w:tr>
    </w:tbl>
    <w:p w14:paraId="176C88A4" w14:textId="77777777" w:rsidR="00515A02" w:rsidRDefault="00515A02" w:rsidP="00515A02">
      <w:pPr>
        <w:ind w:firstLine="4962"/>
        <w:jc w:val="both"/>
        <w:rPr>
          <w:rFonts w:ascii="Times New Roman" w:hAnsi="Times New Roman" w:cs="Times New Roman"/>
          <w:sz w:val="28"/>
          <w:szCs w:val="28"/>
        </w:rPr>
      </w:pPr>
    </w:p>
    <w:p w14:paraId="39C2BC8B" w14:textId="77777777" w:rsidR="00515A02" w:rsidRDefault="00515A02" w:rsidP="00515A02">
      <w:pPr>
        <w:jc w:val="both"/>
        <w:rPr>
          <w:rFonts w:ascii="Times New Roman" w:hAnsi="Times New Roman" w:cs="Times New Roman"/>
          <w:sz w:val="28"/>
          <w:szCs w:val="28"/>
        </w:rPr>
      </w:pPr>
    </w:p>
    <w:p w14:paraId="7EC7E67A" w14:textId="77777777" w:rsidR="00515A02" w:rsidRPr="00707836" w:rsidRDefault="00515A02" w:rsidP="00515A02">
      <w:pPr>
        <w:jc w:val="center"/>
        <w:rPr>
          <w:rFonts w:ascii="Times New Roman" w:hAnsi="Times New Roman" w:cs="Times New Roman"/>
          <w:b/>
          <w:sz w:val="28"/>
          <w:szCs w:val="28"/>
        </w:rPr>
      </w:pPr>
      <w:r w:rsidRPr="00707836">
        <w:rPr>
          <w:rFonts w:ascii="Times New Roman" w:hAnsi="Times New Roman" w:cs="Times New Roman"/>
          <w:b/>
          <w:sz w:val="28"/>
          <w:szCs w:val="28"/>
        </w:rPr>
        <w:t>Положение</w:t>
      </w:r>
    </w:p>
    <w:p w14:paraId="51EFFB72" w14:textId="52316B18" w:rsidR="00515A02" w:rsidRPr="00707836" w:rsidRDefault="00515A02" w:rsidP="00E25B6D">
      <w:pPr>
        <w:jc w:val="center"/>
        <w:rPr>
          <w:rFonts w:ascii="Times New Roman" w:hAnsi="Times New Roman" w:cs="Times New Roman"/>
          <w:b/>
          <w:sz w:val="28"/>
          <w:szCs w:val="28"/>
        </w:rPr>
      </w:pPr>
      <w:bookmarkStart w:id="0" w:name="bookmark4"/>
      <w:r w:rsidRPr="00707836">
        <w:rPr>
          <w:rFonts w:ascii="Times New Roman" w:hAnsi="Times New Roman" w:cs="Times New Roman"/>
          <w:b/>
          <w:sz w:val="28"/>
          <w:szCs w:val="28"/>
        </w:rPr>
        <w:t>об организации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w:t>
      </w:r>
      <w:r w:rsidR="00E25B6D">
        <w:rPr>
          <w:rFonts w:ascii="Times New Roman" w:hAnsi="Times New Roman" w:cs="Times New Roman"/>
          <w:b/>
          <w:sz w:val="28"/>
          <w:szCs w:val="28"/>
        </w:rPr>
        <w:t xml:space="preserve"> в муниципальных образовательных организациях</w:t>
      </w:r>
      <w:r w:rsidRPr="00707836">
        <w:rPr>
          <w:rFonts w:ascii="Times New Roman" w:hAnsi="Times New Roman" w:cs="Times New Roman"/>
          <w:b/>
          <w:sz w:val="28"/>
          <w:szCs w:val="28"/>
        </w:rPr>
        <w:t xml:space="preserve"> на территории </w:t>
      </w:r>
      <w:bookmarkEnd w:id="0"/>
      <w:r w:rsidRPr="00707836">
        <w:rPr>
          <w:rFonts w:ascii="Times New Roman" w:hAnsi="Times New Roman" w:cs="Times New Roman"/>
          <w:b/>
          <w:sz w:val="28"/>
          <w:szCs w:val="28"/>
        </w:rPr>
        <w:t xml:space="preserve">муниципального </w:t>
      </w:r>
      <w:r>
        <w:rPr>
          <w:rFonts w:ascii="Times New Roman" w:hAnsi="Times New Roman" w:cs="Times New Roman"/>
          <w:b/>
          <w:sz w:val="28"/>
          <w:szCs w:val="28"/>
        </w:rPr>
        <w:t>образования «Светлогорский городской округ</w:t>
      </w:r>
      <w:r w:rsidRPr="00707836">
        <w:rPr>
          <w:rFonts w:ascii="Times New Roman" w:hAnsi="Times New Roman" w:cs="Times New Roman"/>
          <w:b/>
          <w:sz w:val="28"/>
          <w:szCs w:val="28"/>
        </w:rPr>
        <w:t>»</w:t>
      </w:r>
      <w:r w:rsidR="007A743E">
        <w:rPr>
          <w:rFonts w:ascii="Times New Roman" w:hAnsi="Times New Roman" w:cs="Times New Roman"/>
          <w:b/>
          <w:sz w:val="28"/>
          <w:szCs w:val="28"/>
        </w:rPr>
        <w:t>.</w:t>
      </w:r>
    </w:p>
    <w:p w14:paraId="7E8E296A" w14:textId="77777777" w:rsidR="00515A02" w:rsidRPr="00707836" w:rsidRDefault="00515A02" w:rsidP="00515A02">
      <w:pPr>
        <w:jc w:val="center"/>
        <w:rPr>
          <w:rFonts w:ascii="Times New Roman" w:hAnsi="Times New Roman" w:cs="Times New Roman"/>
          <w:b/>
          <w:sz w:val="28"/>
          <w:szCs w:val="28"/>
        </w:rPr>
      </w:pPr>
    </w:p>
    <w:p w14:paraId="318B58AC" w14:textId="2F1C0026" w:rsidR="00E42C7C" w:rsidRDefault="00515A02" w:rsidP="007A743E">
      <w:pPr>
        <w:pStyle w:val="a4"/>
        <w:numPr>
          <w:ilvl w:val="0"/>
          <w:numId w:val="1"/>
        </w:numPr>
        <w:ind w:left="0" w:firstLine="0"/>
        <w:jc w:val="center"/>
        <w:rPr>
          <w:rFonts w:ascii="Times New Roman" w:hAnsi="Times New Roman" w:cs="Times New Roman"/>
          <w:b/>
          <w:sz w:val="28"/>
          <w:szCs w:val="28"/>
        </w:rPr>
      </w:pPr>
      <w:bookmarkStart w:id="1" w:name="bookmark5"/>
      <w:r w:rsidRPr="00E42C7C">
        <w:rPr>
          <w:rFonts w:ascii="Times New Roman" w:hAnsi="Times New Roman" w:cs="Times New Roman"/>
          <w:b/>
          <w:sz w:val="28"/>
          <w:szCs w:val="28"/>
        </w:rPr>
        <w:t>Общие положения</w:t>
      </w:r>
      <w:bookmarkEnd w:id="1"/>
      <w:r w:rsidR="00776587" w:rsidRPr="00E42C7C">
        <w:rPr>
          <w:rFonts w:ascii="Times New Roman" w:hAnsi="Times New Roman" w:cs="Times New Roman"/>
          <w:b/>
          <w:sz w:val="28"/>
          <w:szCs w:val="28"/>
        </w:rPr>
        <w:t>.</w:t>
      </w:r>
    </w:p>
    <w:p w14:paraId="603E85F3" w14:textId="77777777" w:rsidR="007A743E" w:rsidRPr="00E42C7C" w:rsidRDefault="007A743E" w:rsidP="007A743E">
      <w:pPr>
        <w:pStyle w:val="a4"/>
        <w:rPr>
          <w:rFonts w:ascii="Times New Roman" w:hAnsi="Times New Roman" w:cs="Times New Roman"/>
          <w:b/>
          <w:sz w:val="28"/>
          <w:szCs w:val="28"/>
        </w:rPr>
      </w:pPr>
    </w:p>
    <w:p w14:paraId="263AECB2" w14:textId="1E787442" w:rsidR="00515A02" w:rsidRDefault="00515A02" w:rsidP="00515A02">
      <w:pPr>
        <w:ind w:firstLine="720"/>
        <w:jc w:val="both"/>
        <w:rPr>
          <w:rFonts w:ascii="Times New Roman" w:hAnsi="Times New Roman" w:cs="Times New Roman"/>
          <w:sz w:val="28"/>
          <w:szCs w:val="28"/>
        </w:rPr>
      </w:pPr>
      <w:r>
        <w:rPr>
          <w:rFonts w:ascii="Times New Roman" w:hAnsi="Times New Roman" w:cs="Times New Roman"/>
          <w:sz w:val="28"/>
          <w:szCs w:val="28"/>
        </w:rPr>
        <w:t xml:space="preserve">1.1 Настоящее Положение определяет порядок организации предоставления </w:t>
      </w:r>
      <w:r w:rsidR="00D449E3">
        <w:rPr>
          <w:rFonts w:ascii="Times New Roman" w:hAnsi="Times New Roman" w:cs="Times New Roman"/>
          <w:sz w:val="28"/>
          <w:szCs w:val="28"/>
        </w:rPr>
        <w:t xml:space="preserve">в </w:t>
      </w:r>
      <w:r w:rsidR="00D449E3" w:rsidRPr="007417A3">
        <w:rPr>
          <w:rFonts w:ascii="Times New Roman" w:hAnsi="Times New Roman" w:cs="Times New Roman"/>
          <w:bCs/>
          <w:sz w:val="28"/>
          <w:szCs w:val="28"/>
        </w:rPr>
        <w:t>муниципальных образовательных организациях</w:t>
      </w:r>
      <w:r w:rsidR="00D449E3">
        <w:rPr>
          <w:rFonts w:ascii="Times New Roman" w:hAnsi="Times New Roman" w:cs="Times New Roman"/>
          <w:sz w:val="28"/>
          <w:szCs w:val="28"/>
        </w:rPr>
        <w:t xml:space="preserve"> (далее – МОО) </w:t>
      </w:r>
      <w:r>
        <w:rPr>
          <w:rFonts w:ascii="Times New Roman" w:hAnsi="Times New Roman" w:cs="Times New Roman"/>
          <w:sz w:val="28"/>
          <w:szCs w:val="28"/>
        </w:rPr>
        <w:t xml:space="preserve">на территории муниципального </w:t>
      </w:r>
      <w:r w:rsidR="00A34618">
        <w:rPr>
          <w:rFonts w:ascii="Times New Roman" w:hAnsi="Times New Roman" w:cs="Times New Roman"/>
          <w:sz w:val="28"/>
          <w:szCs w:val="28"/>
        </w:rPr>
        <w:t>образования «Светлогорский городской округ</w:t>
      </w:r>
      <w:r>
        <w:rPr>
          <w:rFonts w:ascii="Times New Roman" w:hAnsi="Times New Roman" w:cs="Times New Roman"/>
          <w:sz w:val="28"/>
          <w:szCs w:val="28"/>
        </w:rPr>
        <w:t>» общедоступного и бесплатного дошкольного, начального общего, основного общего, среднего общего образования по основным общеобразовательным программам</w:t>
      </w:r>
      <w:r w:rsidR="00011AB3">
        <w:rPr>
          <w:rFonts w:ascii="Times New Roman" w:hAnsi="Times New Roman" w:cs="Times New Roman"/>
          <w:bCs/>
          <w:sz w:val="28"/>
          <w:szCs w:val="28"/>
        </w:rPr>
        <w:t>.</w:t>
      </w:r>
    </w:p>
    <w:p w14:paraId="440F8891" w14:textId="3498B0A2" w:rsidR="00011AB3" w:rsidRDefault="00011AB3" w:rsidP="00011AB3">
      <w:pPr>
        <w:widowContro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1.2. </w:t>
      </w:r>
      <w:r>
        <w:rPr>
          <w:rFonts w:ascii="Times New Roman" w:eastAsiaTheme="minorHAnsi" w:hAnsi="Times New Roman" w:cs="Times New Roman"/>
          <w:sz w:val="28"/>
          <w:szCs w:val="28"/>
          <w:lang w:eastAsia="en-US"/>
        </w:rPr>
        <w:t>В целях реализации права каждого человека на образование:</w:t>
      </w:r>
    </w:p>
    <w:p w14:paraId="22F6E9D3" w14:textId="77777777" w:rsidR="00011AB3" w:rsidRDefault="00011AB3" w:rsidP="00011AB3">
      <w:pPr>
        <w:widowContro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 создаются необходимые условия для получения без дискриминации качественного образования лицами с ограниченными возможностями здоровья, для коррекции нарушений развития и социальной адаптации, оказания ранней коррекционной помощи на основе специальных педагогических подходов и наиболее подходящих для этих лиц языков, методов и способов общения и условия, в максимальной степени способствующие получению образования определенного уровня и определенной направленности, а также социальному развитию этих лиц, в том числе посредством организации инклюзивного образования лиц с ограниченными возможностями здоровья; </w:t>
      </w:r>
    </w:p>
    <w:p w14:paraId="7574F5DA" w14:textId="77777777" w:rsidR="00011AB3" w:rsidRDefault="00011AB3" w:rsidP="00011AB3">
      <w:pPr>
        <w:widowControl/>
        <w:ind w:firstLine="540"/>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оказывается содействие лицам, которые проявили выдающиеся способности и к которым в соответствии с Федеральным законом относятся обучающиеся, показавшие высокий уровень интеллектуального развития и творческих способностей в определенной сфере учебной и научно-исследовательской деятельности, в научно-техническом и художественном творчестве, в физической культуре и спорте.</w:t>
      </w:r>
    </w:p>
    <w:p w14:paraId="3D9728F4" w14:textId="574FE5D1" w:rsidR="00515A02" w:rsidRDefault="00515A02" w:rsidP="00515A02">
      <w:pPr>
        <w:ind w:firstLine="720"/>
        <w:jc w:val="both"/>
        <w:rPr>
          <w:rFonts w:ascii="Times New Roman" w:hAnsi="Times New Roman" w:cs="Times New Roman"/>
          <w:sz w:val="28"/>
          <w:szCs w:val="28"/>
        </w:rPr>
      </w:pPr>
      <w:r>
        <w:rPr>
          <w:rFonts w:ascii="Times New Roman" w:hAnsi="Times New Roman" w:cs="Times New Roman"/>
          <w:sz w:val="28"/>
          <w:szCs w:val="28"/>
        </w:rPr>
        <w:t>1.</w:t>
      </w:r>
      <w:r w:rsidR="00011AB3">
        <w:rPr>
          <w:rFonts w:ascii="Times New Roman" w:hAnsi="Times New Roman" w:cs="Times New Roman"/>
          <w:sz w:val="28"/>
          <w:szCs w:val="28"/>
        </w:rPr>
        <w:t>3</w:t>
      </w:r>
      <w:r>
        <w:rPr>
          <w:rFonts w:ascii="Times New Roman" w:hAnsi="Times New Roman" w:cs="Times New Roman"/>
          <w:sz w:val="28"/>
          <w:szCs w:val="28"/>
        </w:rPr>
        <w:t xml:space="preserve">. Настоящее </w:t>
      </w:r>
      <w:r w:rsidR="00827BB6">
        <w:rPr>
          <w:rFonts w:ascii="Times New Roman" w:hAnsi="Times New Roman" w:cs="Times New Roman"/>
          <w:sz w:val="28"/>
          <w:szCs w:val="28"/>
        </w:rPr>
        <w:t>П</w:t>
      </w:r>
      <w:r>
        <w:rPr>
          <w:rFonts w:ascii="Times New Roman" w:hAnsi="Times New Roman" w:cs="Times New Roman"/>
          <w:sz w:val="28"/>
          <w:szCs w:val="28"/>
        </w:rPr>
        <w:t xml:space="preserve">оложение разработано в соответствии с Федеральным законом от 06.10.2003 № 131-Ф3 «Об общих принципах организации местного самоуправления в Российской Федерации», Законом Российской Федерации от 29.12.2012 № 273-Ф3 «Об образовании в Российской </w:t>
      </w:r>
      <w:r>
        <w:rPr>
          <w:rFonts w:ascii="Times New Roman" w:hAnsi="Times New Roman" w:cs="Times New Roman"/>
          <w:sz w:val="28"/>
          <w:szCs w:val="28"/>
        </w:rPr>
        <w:lastRenderedPageBreak/>
        <w:t>Федерации», Уставом муниципального образова</w:t>
      </w:r>
      <w:r w:rsidR="00A34618">
        <w:rPr>
          <w:rFonts w:ascii="Times New Roman" w:hAnsi="Times New Roman" w:cs="Times New Roman"/>
          <w:sz w:val="28"/>
          <w:szCs w:val="28"/>
        </w:rPr>
        <w:t>ния «Светлогорский городской округ</w:t>
      </w:r>
      <w:r>
        <w:rPr>
          <w:rFonts w:ascii="Times New Roman" w:hAnsi="Times New Roman" w:cs="Times New Roman"/>
          <w:sz w:val="28"/>
          <w:szCs w:val="28"/>
        </w:rPr>
        <w:t>».</w:t>
      </w:r>
    </w:p>
    <w:p w14:paraId="79FD993E" w14:textId="77777777" w:rsidR="00E42C7C" w:rsidRDefault="00E42C7C" w:rsidP="00515A02">
      <w:pPr>
        <w:ind w:firstLine="720"/>
        <w:jc w:val="both"/>
        <w:rPr>
          <w:rFonts w:ascii="Times New Roman" w:hAnsi="Times New Roman" w:cs="Times New Roman"/>
          <w:sz w:val="28"/>
          <w:szCs w:val="28"/>
        </w:rPr>
      </w:pPr>
    </w:p>
    <w:p w14:paraId="6B0AECA2" w14:textId="6ED60E69" w:rsidR="00515A02" w:rsidRPr="007A743E" w:rsidRDefault="00515A02" w:rsidP="007A743E">
      <w:pPr>
        <w:pStyle w:val="a4"/>
        <w:numPr>
          <w:ilvl w:val="0"/>
          <w:numId w:val="1"/>
        </w:numPr>
        <w:ind w:left="0" w:firstLine="0"/>
        <w:jc w:val="center"/>
        <w:rPr>
          <w:rFonts w:ascii="Times New Roman" w:hAnsi="Times New Roman" w:cs="Times New Roman"/>
          <w:b/>
          <w:sz w:val="28"/>
          <w:szCs w:val="28"/>
        </w:rPr>
      </w:pPr>
      <w:bookmarkStart w:id="2" w:name="bookmark6"/>
      <w:r w:rsidRPr="007A743E">
        <w:rPr>
          <w:rFonts w:ascii="Times New Roman" w:hAnsi="Times New Roman" w:cs="Times New Roman"/>
          <w:b/>
          <w:sz w:val="28"/>
          <w:szCs w:val="28"/>
        </w:rPr>
        <w:t>Организация работы по созданию условий для организации предоставления общедоступного и бесплатного дошкольного, начального общего, основного общего, среднего общего образования</w:t>
      </w:r>
      <w:r w:rsidR="00776587" w:rsidRPr="007A743E">
        <w:rPr>
          <w:rFonts w:ascii="Times New Roman" w:hAnsi="Times New Roman" w:cs="Times New Roman"/>
          <w:b/>
          <w:sz w:val="28"/>
          <w:szCs w:val="28"/>
        </w:rPr>
        <w:t>.</w:t>
      </w:r>
      <w:r w:rsidRPr="007A743E">
        <w:rPr>
          <w:rFonts w:ascii="Times New Roman" w:hAnsi="Times New Roman" w:cs="Times New Roman"/>
          <w:b/>
          <w:sz w:val="28"/>
          <w:szCs w:val="28"/>
        </w:rPr>
        <w:t xml:space="preserve"> </w:t>
      </w:r>
      <w:bookmarkEnd w:id="2"/>
    </w:p>
    <w:p w14:paraId="403C92BC" w14:textId="77777777" w:rsidR="007A743E" w:rsidRPr="007A743E" w:rsidRDefault="007A743E" w:rsidP="007A743E">
      <w:pPr>
        <w:ind w:left="360"/>
        <w:rPr>
          <w:rFonts w:ascii="Times New Roman" w:hAnsi="Times New Roman" w:cs="Times New Roman"/>
          <w:b/>
          <w:sz w:val="28"/>
          <w:szCs w:val="28"/>
        </w:rPr>
      </w:pPr>
    </w:p>
    <w:p w14:paraId="6FA579FC" w14:textId="59273FBC" w:rsidR="00161799" w:rsidRPr="00161799" w:rsidRDefault="00515A02" w:rsidP="00161799">
      <w:pPr>
        <w:ind w:firstLine="720"/>
        <w:jc w:val="both"/>
        <w:rPr>
          <w:rFonts w:ascii="Times New Roman" w:hAnsi="Times New Roman" w:cs="Times New Roman"/>
          <w:sz w:val="28"/>
          <w:szCs w:val="28"/>
        </w:rPr>
      </w:pPr>
      <w:r>
        <w:rPr>
          <w:rFonts w:ascii="Times New Roman" w:hAnsi="Times New Roman" w:cs="Times New Roman"/>
          <w:sz w:val="28"/>
          <w:szCs w:val="28"/>
        </w:rPr>
        <w:t xml:space="preserve">2.1. </w:t>
      </w:r>
      <w:r w:rsidR="00161799">
        <w:rPr>
          <w:rFonts w:ascii="Times New Roman" w:hAnsi="Times New Roman" w:cs="Times New Roman"/>
          <w:sz w:val="28"/>
          <w:szCs w:val="28"/>
        </w:rPr>
        <w:t>У</w:t>
      </w:r>
      <w:r>
        <w:rPr>
          <w:rFonts w:ascii="Times New Roman" w:hAnsi="Times New Roman" w:cs="Times New Roman"/>
          <w:sz w:val="28"/>
          <w:szCs w:val="28"/>
        </w:rPr>
        <w:t xml:space="preserve">чредителем </w:t>
      </w:r>
      <w:r w:rsidR="00D449E3">
        <w:rPr>
          <w:rFonts w:ascii="Times New Roman" w:hAnsi="Times New Roman" w:cs="Times New Roman"/>
          <w:sz w:val="28"/>
          <w:szCs w:val="28"/>
        </w:rPr>
        <w:t>МОО</w:t>
      </w:r>
      <w:r>
        <w:rPr>
          <w:rFonts w:ascii="Times New Roman" w:hAnsi="Times New Roman" w:cs="Times New Roman"/>
          <w:sz w:val="28"/>
          <w:szCs w:val="28"/>
        </w:rPr>
        <w:t xml:space="preserve"> является муниципально</w:t>
      </w:r>
      <w:r w:rsidR="00161799">
        <w:rPr>
          <w:rFonts w:ascii="Times New Roman" w:hAnsi="Times New Roman" w:cs="Times New Roman"/>
          <w:sz w:val="28"/>
          <w:szCs w:val="28"/>
        </w:rPr>
        <w:t>е</w:t>
      </w:r>
      <w:r>
        <w:rPr>
          <w:rFonts w:ascii="Times New Roman" w:hAnsi="Times New Roman" w:cs="Times New Roman"/>
          <w:sz w:val="28"/>
          <w:szCs w:val="28"/>
        </w:rPr>
        <w:t xml:space="preserve"> </w:t>
      </w:r>
      <w:r w:rsidR="00A34618">
        <w:rPr>
          <w:rFonts w:ascii="Times New Roman" w:hAnsi="Times New Roman" w:cs="Times New Roman"/>
          <w:sz w:val="28"/>
          <w:szCs w:val="28"/>
        </w:rPr>
        <w:t>образовани</w:t>
      </w:r>
      <w:r w:rsidR="00161799">
        <w:rPr>
          <w:rFonts w:ascii="Times New Roman" w:hAnsi="Times New Roman" w:cs="Times New Roman"/>
          <w:sz w:val="28"/>
          <w:szCs w:val="28"/>
        </w:rPr>
        <w:t>е</w:t>
      </w:r>
      <w:r w:rsidR="00A34618">
        <w:rPr>
          <w:rFonts w:ascii="Times New Roman" w:hAnsi="Times New Roman" w:cs="Times New Roman"/>
          <w:sz w:val="28"/>
          <w:szCs w:val="28"/>
        </w:rPr>
        <w:t xml:space="preserve"> «Светлогорский городской округ</w:t>
      </w:r>
      <w:r>
        <w:rPr>
          <w:rFonts w:ascii="Times New Roman" w:hAnsi="Times New Roman" w:cs="Times New Roman"/>
          <w:sz w:val="28"/>
          <w:szCs w:val="28"/>
        </w:rPr>
        <w:t>».</w:t>
      </w:r>
      <w:r w:rsidR="00161799">
        <w:rPr>
          <w:rFonts w:ascii="Times New Roman" w:hAnsi="Times New Roman" w:cs="Times New Roman"/>
          <w:sz w:val="28"/>
          <w:szCs w:val="28"/>
        </w:rPr>
        <w:t xml:space="preserve"> </w:t>
      </w:r>
      <w:r w:rsidR="00161799" w:rsidRPr="00161799">
        <w:rPr>
          <w:rFonts w:ascii="Times New Roman" w:hAnsi="Times New Roman" w:cs="Times New Roman"/>
          <w:sz w:val="28"/>
        </w:rPr>
        <w:t xml:space="preserve">Функции и полномочия учредителя осуществляет </w:t>
      </w:r>
      <w:r w:rsidR="00161799" w:rsidRPr="00161799">
        <w:rPr>
          <w:rFonts w:ascii="Times New Roman" w:hAnsi="Times New Roman" w:cs="Times New Roman"/>
          <w:sz w:val="28"/>
          <w:szCs w:val="28"/>
        </w:rPr>
        <w:t>администрация муниципального образования «Светлогорский городской округ»</w:t>
      </w:r>
      <w:r w:rsidR="00161799" w:rsidRPr="00161799">
        <w:rPr>
          <w:rFonts w:ascii="Times New Roman" w:hAnsi="Times New Roman" w:cs="Times New Roman"/>
          <w:sz w:val="28"/>
        </w:rPr>
        <w:t>.</w:t>
      </w:r>
    </w:p>
    <w:p w14:paraId="2DC27AFA" w14:textId="0AB4EF71" w:rsidR="00515A02" w:rsidRPr="00161799" w:rsidRDefault="00515A02" w:rsidP="00161799">
      <w:pPr>
        <w:widowControl/>
        <w:ind w:firstLine="708"/>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2.2. Отдел образования администрации муниципального </w:t>
      </w:r>
      <w:r w:rsidR="00A34618">
        <w:rPr>
          <w:rFonts w:ascii="Times New Roman" w:hAnsi="Times New Roman" w:cs="Times New Roman"/>
          <w:sz w:val="28"/>
          <w:szCs w:val="28"/>
        </w:rPr>
        <w:t>образования «Светлогорский городской округ</w:t>
      </w:r>
      <w:r>
        <w:rPr>
          <w:rFonts w:ascii="Times New Roman" w:hAnsi="Times New Roman" w:cs="Times New Roman"/>
          <w:sz w:val="28"/>
          <w:szCs w:val="28"/>
        </w:rPr>
        <w:t>»</w:t>
      </w:r>
      <w:r w:rsidR="00161799">
        <w:rPr>
          <w:rFonts w:ascii="Times New Roman" w:hAnsi="Times New Roman" w:cs="Times New Roman"/>
          <w:sz w:val="28"/>
          <w:szCs w:val="28"/>
        </w:rPr>
        <w:t xml:space="preserve"> (далее-Отдел)</w:t>
      </w:r>
      <w:r>
        <w:rPr>
          <w:rFonts w:ascii="Times New Roman" w:hAnsi="Times New Roman" w:cs="Times New Roman"/>
          <w:sz w:val="28"/>
          <w:szCs w:val="28"/>
        </w:rPr>
        <w:t xml:space="preserve"> как структурное подразделение администрации муниципального </w:t>
      </w:r>
      <w:r w:rsidR="00A34618">
        <w:rPr>
          <w:rFonts w:ascii="Times New Roman" w:hAnsi="Times New Roman" w:cs="Times New Roman"/>
          <w:sz w:val="28"/>
          <w:szCs w:val="28"/>
        </w:rPr>
        <w:t>образования «Светлогорский городской округ</w:t>
      </w:r>
      <w:r>
        <w:rPr>
          <w:rFonts w:ascii="Times New Roman" w:hAnsi="Times New Roman" w:cs="Times New Roman"/>
          <w:sz w:val="28"/>
          <w:szCs w:val="28"/>
        </w:rPr>
        <w:t>»</w:t>
      </w:r>
      <w:r w:rsidR="00D449E3">
        <w:rPr>
          <w:rFonts w:ascii="Times New Roman" w:hAnsi="Times New Roman" w:cs="Times New Roman"/>
          <w:sz w:val="28"/>
          <w:szCs w:val="28"/>
        </w:rPr>
        <w:t xml:space="preserve"> </w:t>
      </w:r>
      <w:r w:rsidR="00D449E3" w:rsidRPr="00161799">
        <w:rPr>
          <w:rFonts w:ascii="Times New Roman" w:hAnsi="Times New Roman" w:cs="Times New Roman"/>
          <w:sz w:val="28"/>
        </w:rPr>
        <w:t>(далее – Учредитель)</w:t>
      </w:r>
      <w:r w:rsidR="00161799" w:rsidRPr="00161799">
        <w:rPr>
          <w:rFonts w:ascii="Times New Roman" w:eastAsiaTheme="minorHAnsi" w:hAnsi="Times New Roman" w:cs="Times New Roman"/>
          <w:sz w:val="28"/>
          <w:szCs w:val="28"/>
          <w:lang w:eastAsia="en-US"/>
        </w:rPr>
        <w:t xml:space="preserve"> </w:t>
      </w:r>
      <w:r w:rsidR="00161799">
        <w:rPr>
          <w:rFonts w:ascii="Times New Roman" w:eastAsiaTheme="minorHAnsi" w:hAnsi="Times New Roman" w:cs="Times New Roman"/>
          <w:sz w:val="28"/>
          <w:szCs w:val="28"/>
          <w:lang w:eastAsia="en-US"/>
        </w:rPr>
        <w:t>осуществляющее управление в сфере образования</w:t>
      </w:r>
      <w:r>
        <w:rPr>
          <w:rFonts w:ascii="Times New Roman" w:hAnsi="Times New Roman" w:cs="Times New Roman"/>
          <w:sz w:val="28"/>
          <w:szCs w:val="28"/>
        </w:rPr>
        <w:t xml:space="preserve"> в рамках предоставленных полномочий:</w:t>
      </w:r>
    </w:p>
    <w:p w14:paraId="18F4A030" w14:textId="7343A2CD" w:rsidR="00515A02" w:rsidRDefault="00504104" w:rsidP="00515A02">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515A02">
        <w:rPr>
          <w:rFonts w:ascii="Times New Roman" w:hAnsi="Times New Roman" w:cs="Times New Roman"/>
          <w:sz w:val="28"/>
          <w:szCs w:val="28"/>
        </w:rPr>
        <w:t>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w:t>
      </w:r>
      <w:r w:rsidR="00827BB6">
        <w:rPr>
          <w:rFonts w:ascii="Times New Roman" w:hAnsi="Times New Roman" w:cs="Times New Roman"/>
          <w:sz w:val="28"/>
          <w:szCs w:val="28"/>
        </w:rPr>
        <w:t xml:space="preserve"> в МОО</w:t>
      </w:r>
      <w:r w:rsidR="00515A02">
        <w:rPr>
          <w:rFonts w:ascii="Times New Roman" w:hAnsi="Times New Roman" w:cs="Times New Roman"/>
          <w:sz w:val="28"/>
          <w:szCs w:val="28"/>
        </w:rPr>
        <w:t>, за исключением полномочий по финансовому обеспечению реализации образовательных программ в соответствии с федеральными государственными образовательными стандартами, отнесенных к полномочиям органов государственной власти субъектов Российской Федерации;</w:t>
      </w:r>
    </w:p>
    <w:p w14:paraId="7BB22355" w14:textId="28B88A9D" w:rsidR="00515A02" w:rsidRDefault="00504104" w:rsidP="00515A02">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515A02">
        <w:rPr>
          <w:rFonts w:ascii="Times New Roman" w:hAnsi="Times New Roman" w:cs="Times New Roman"/>
          <w:sz w:val="28"/>
          <w:szCs w:val="28"/>
        </w:rPr>
        <w:t xml:space="preserve">создаёт условия для осуществления присмотра и ухода за детьми, содержания детей в </w:t>
      </w:r>
      <w:r w:rsidR="00954D7B">
        <w:rPr>
          <w:rFonts w:ascii="Times New Roman" w:hAnsi="Times New Roman" w:cs="Times New Roman"/>
          <w:sz w:val="28"/>
          <w:szCs w:val="28"/>
        </w:rPr>
        <w:t>МОО</w:t>
      </w:r>
      <w:r w:rsidR="00515A02">
        <w:rPr>
          <w:rFonts w:ascii="Times New Roman" w:hAnsi="Times New Roman" w:cs="Times New Roman"/>
          <w:sz w:val="28"/>
          <w:szCs w:val="28"/>
        </w:rPr>
        <w:t>;</w:t>
      </w:r>
    </w:p>
    <w:p w14:paraId="7C02622C" w14:textId="4C680F40" w:rsidR="00515A02" w:rsidRDefault="00504104" w:rsidP="00515A02">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515A02">
        <w:rPr>
          <w:rFonts w:ascii="Times New Roman" w:hAnsi="Times New Roman" w:cs="Times New Roman"/>
          <w:sz w:val="28"/>
          <w:szCs w:val="28"/>
        </w:rPr>
        <w:t xml:space="preserve">вносит предложения о создании, реорганизации, ликвидации, смене статуса, наименования </w:t>
      </w:r>
      <w:r w:rsidR="00954D7B">
        <w:rPr>
          <w:rFonts w:ascii="Times New Roman" w:hAnsi="Times New Roman" w:cs="Times New Roman"/>
          <w:sz w:val="28"/>
          <w:szCs w:val="28"/>
        </w:rPr>
        <w:t>МОО</w:t>
      </w:r>
      <w:r w:rsidR="00515A02">
        <w:rPr>
          <w:rFonts w:ascii="Times New Roman" w:hAnsi="Times New Roman" w:cs="Times New Roman"/>
          <w:sz w:val="28"/>
          <w:szCs w:val="28"/>
        </w:rPr>
        <w:t xml:space="preserve"> всех типов и видов;</w:t>
      </w:r>
    </w:p>
    <w:p w14:paraId="027D1A37" w14:textId="59EAE5E9" w:rsidR="00515A02" w:rsidRDefault="00504104" w:rsidP="00515A02">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515A02">
        <w:rPr>
          <w:rFonts w:ascii="Times New Roman" w:hAnsi="Times New Roman" w:cs="Times New Roman"/>
          <w:sz w:val="28"/>
          <w:szCs w:val="28"/>
        </w:rPr>
        <w:t>обеспечивает содержание зданий и сооружений МОО, обустройство прилегающих к ним территорий;</w:t>
      </w:r>
    </w:p>
    <w:p w14:paraId="14635692" w14:textId="49B31652" w:rsidR="00515A02" w:rsidRDefault="00504104" w:rsidP="00515A02">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A34618">
        <w:rPr>
          <w:rFonts w:ascii="Times New Roman" w:hAnsi="Times New Roman" w:cs="Times New Roman"/>
          <w:sz w:val="28"/>
          <w:szCs w:val="28"/>
        </w:rPr>
        <w:t>осуществляет учё</w:t>
      </w:r>
      <w:r w:rsidR="00515A02">
        <w:rPr>
          <w:rFonts w:ascii="Times New Roman" w:hAnsi="Times New Roman" w:cs="Times New Roman"/>
          <w:sz w:val="28"/>
          <w:szCs w:val="28"/>
        </w:rPr>
        <w:t>т детей, подлежащих обучению по образовательным программам дошкольного, начального общего, основного общего, среднего общего образования;</w:t>
      </w:r>
    </w:p>
    <w:p w14:paraId="41FCE76C" w14:textId="7F0B3AB6" w:rsidR="00515A02" w:rsidRDefault="00504104" w:rsidP="00515A02">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515A02">
        <w:rPr>
          <w:rFonts w:ascii="Times New Roman" w:hAnsi="Times New Roman" w:cs="Times New Roman"/>
          <w:sz w:val="28"/>
          <w:szCs w:val="28"/>
        </w:rPr>
        <w:t xml:space="preserve">закрепляет МОО за конкретными территориями муниципального </w:t>
      </w:r>
      <w:r w:rsidR="00A34618">
        <w:rPr>
          <w:rFonts w:ascii="Times New Roman" w:hAnsi="Times New Roman" w:cs="Times New Roman"/>
          <w:sz w:val="28"/>
          <w:szCs w:val="28"/>
        </w:rPr>
        <w:t>образования «Светлогорский городской округ</w:t>
      </w:r>
      <w:r w:rsidR="00515A02">
        <w:rPr>
          <w:rFonts w:ascii="Times New Roman" w:hAnsi="Times New Roman" w:cs="Times New Roman"/>
          <w:sz w:val="28"/>
          <w:szCs w:val="28"/>
        </w:rPr>
        <w:t>»;</w:t>
      </w:r>
    </w:p>
    <w:p w14:paraId="1E46F68C" w14:textId="638EE1E7" w:rsidR="00515A02" w:rsidRDefault="00504104" w:rsidP="00515A02">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515A02">
        <w:rPr>
          <w:rFonts w:ascii="Times New Roman" w:hAnsi="Times New Roman" w:cs="Times New Roman"/>
          <w:sz w:val="28"/>
          <w:szCs w:val="28"/>
        </w:rPr>
        <w:t>определяет порядок комплектования муниципальных дошкольных образовательных организаций</w:t>
      </w:r>
      <w:r w:rsidR="00161799">
        <w:rPr>
          <w:rFonts w:ascii="Times New Roman" w:hAnsi="Times New Roman" w:cs="Times New Roman"/>
          <w:sz w:val="28"/>
          <w:szCs w:val="28"/>
        </w:rPr>
        <w:t>.</w:t>
      </w:r>
    </w:p>
    <w:p w14:paraId="3E80690C" w14:textId="0BD1313F" w:rsidR="004073E0" w:rsidRPr="002134F8" w:rsidRDefault="00515A02" w:rsidP="00954D7B">
      <w:pPr>
        <w:ind w:firstLine="720"/>
        <w:jc w:val="both"/>
        <w:rPr>
          <w:rFonts w:ascii="Times New Roman" w:hAnsi="Times New Roman" w:cs="Times New Roman"/>
          <w:sz w:val="28"/>
          <w:szCs w:val="28"/>
        </w:rPr>
      </w:pPr>
      <w:r w:rsidRPr="002134F8">
        <w:rPr>
          <w:rFonts w:ascii="Times New Roman" w:hAnsi="Times New Roman" w:cs="Times New Roman"/>
          <w:sz w:val="28"/>
          <w:szCs w:val="28"/>
        </w:rPr>
        <w:t xml:space="preserve">2.3. </w:t>
      </w:r>
      <w:r w:rsidR="00954D7B" w:rsidRPr="002134F8">
        <w:rPr>
          <w:rFonts w:ascii="Times New Roman" w:hAnsi="Times New Roman" w:cs="Times New Roman"/>
          <w:sz w:val="28"/>
          <w:szCs w:val="28"/>
        </w:rPr>
        <w:t xml:space="preserve">Общее образование включает в себя четыре уровня образования: дошкольное, начальное общее, основное общее, среднее общее. </w:t>
      </w:r>
      <w:r w:rsidR="004073E0" w:rsidRPr="002134F8">
        <w:rPr>
          <w:rFonts w:ascii="Times New Roman" w:eastAsiaTheme="minorHAnsi" w:hAnsi="Times New Roman" w:cs="Times New Roman"/>
          <w:sz w:val="28"/>
          <w:szCs w:val="28"/>
          <w:lang w:eastAsia="en-US"/>
        </w:rPr>
        <w:t>Общее образование направлено на развитие личности и приобретение в процессе освоения основных общеобразовательных программ знаний, умений, навыков и формирование компетенции, необходимых для жизни человека в обществе, осознанного выбора профессии и получения профессионального образования</w:t>
      </w:r>
      <w:r w:rsidR="00625715" w:rsidRPr="002134F8">
        <w:rPr>
          <w:rFonts w:ascii="Times New Roman" w:eastAsiaTheme="minorHAnsi" w:hAnsi="Times New Roman" w:cs="Times New Roman"/>
          <w:sz w:val="28"/>
          <w:szCs w:val="28"/>
          <w:lang w:eastAsia="en-US"/>
        </w:rPr>
        <w:t xml:space="preserve">, </w:t>
      </w:r>
      <w:r w:rsidR="004073E0" w:rsidRPr="002134F8">
        <w:rPr>
          <w:rFonts w:ascii="Times New Roman" w:hAnsi="Times New Roman" w:cs="Times New Roman"/>
          <w:sz w:val="28"/>
          <w:szCs w:val="28"/>
        </w:rPr>
        <w:t xml:space="preserve">формирование социокультурных, духовно-нравственных ценностей и принятых в обществе правил и норм поведения в интересах </w:t>
      </w:r>
      <w:r w:rsidR="004073E0" w:rsidRPr="002134F8">
        <w:rPr>
          <w:rFonts w:ascii="Times New Roman" w:hAnsi="Times New Roman" w:cs="Times New Roman"/>
          <w:sz w:val="28"/>
          <w:szCs w:val="28"/>
        </w:rPr>
        <w:lastRenderedPageBreak/>
        <w:t>человека, семьи, общества и государства.</w:t>
      </w:r>
    </w:p>
    <w:p w14:paraId="02C2E467" w14:textId="37211855" w:rsidR="00225213" w:rsidRPr="002134F8" w:rsidRDefault="00954D7B" w:rsidP="00225213">
      <w:pPr>
        <w:ind w:firstLine="720"/>
        <w:jc w:val="both"/>
        <w:rPr>
          <w:rFonts w:ascii="Times New Roman" w:hAnsi="Times New Roman" w:cs="Times New Roman"/>
          <w:sz w:val="28"/>
          <w:szCs w:val="28"/>
        </w:rPr>
      </w:pPr>
      <w:r w:rsidRPr="002134F8">
        <w:rPr>
          <w:rFonts w:ascii="Times New Roman" w:hAnsi="Times New Roman" w:cs="Times New Roman"/>
          <w:sz w:val="28"/>
          <w:szCs w:val="28"/>
        </w:rPr>
        <w:t>2</w:t>
      </w:r>
      <w:r w:rsidR="00225213" w:rsidRPr="002134F8">
        <w:rPr>
          <w:rFonts w:ascii="Times New Roman" w:hAnsi="Times New Roman" w:cs="Times New Roman"/>
          <w:sz w:val="28"/>
          <w:szCs w:val="28"/>
        </w:rPr>
        <w:t>.</w:t>
      </w:r>
      <w:r w:rsidRPr="002134F8">
        <w:rPr>
          <w:rFonts w:ascii="Times New Roman" w:hAnsi="Times New Roman" w:cs="Times New Roman"/>
          <w:sz w:val="28"/>
          <w:szCs w:val="28"/>
        </w:rPr>
        <w:t>4</w:t>
      </w:r>
      <w:r w:rsidR="00225213" w:rsidRPr="002134F8">
        <w:rPr>
          <w:rFonts w:ascii="Times New Roman" w:hAnsi="Times New Roman" w:cs="Times New Roman"/>
          <w:sz w:val="28"/>
          <w:szCs w:val="28"/>
        </w:rPr>
        <w:t>. Образовательные программы начального общего, основного общего и среднего общего образования являются преемственными.</w:t>
      </w:r>
    </w:p>
    <w:p w14:paraId="26BB5310" w14:textId="4F381DA8" w:rsidR="00414341" w:rsidRPr="002134F8" w:rsidRDefault="00E8230D" w:rsidP="00954D7B">
      <w:pPr>
        <w:widowControl/>
        <w:ind w:firstLine="540"/>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xml:space="preserve">Образовательные программы самостоятельно разрабатываются и утверждаются </w:t>
      </w:r>
      <w:r w:rsidR="00954D7B" w:rsidRPr="002134F8">
        <w:rPr>
          <w:rFonts w:ascii="Times New Roman" w:eastAsiaTheme="minorHAnsi" w:hAnsi="Times New Roman" w:cs="Times New Roman"/>
          <w:sz w:val="28"/>
          <w:szCs w:val="28"/>
          <w:lang w:eastAsia="en-US"/>
        </w:rPr>
        <w:t>МОО</w:t>
      </w:r>
      <w:r w:rsidRPr="002134F8">
        <w:rPr>
          <w:rFonts w:ascii="Times New Roman" w:eastAsiaTheme="minorHAnsi" w:hAnsi="Times New Roman" w:cs="Times New Roman"/>
          <w:sz w:val="28"/>
          <w:szCs w:val="28"/>
          <w:lang w:eastAsia="en-US"/>
        </w:rPr>
        <w:t xml:space="preserve">, если Федеральным законом не установлено иное. </w:t>
      </w:r>
      <w:r w:rsidR="00954D7B" w:rsidRPr="002134F8">
        <w:rPr>
          <w:rFonts w:ascii="Times New Roman" w:eastAsiaTheme="minorHAnsi" w:hAnsi="Times New Roman" w:cs="Times New Roman"/>
          <w:sz w:val="28"/>
          <w:szCs w:val="28"/>
          <w:lang w:eastAsia="en-US"/>
        </w:rPr>
        <w:t xml:space="preserve"> </w:t>
      </w:r>
      <w:r w:rsidR="00414341" w:rsidRPr="002134F8">
        <w:rPr>
          <w:rFonts w:ascii="Times New Roman" w:eastAsiaTheme="minorHAnsi" w:hAnsi="Times New Roman" w:cs="Times New Roman"/>
          <w:sz w:val="28"/>
          <w:szCs w:val="28"/>
          <w:lang w:eastAsia="en-US"/>
        </w:rPr>
        <w:t xml:space="preserve">Образовательные программы реализуются </w:t>
      </w:r>
      <w:r w:rsidR="00954D7B" w:rsidRPr="002134F8">
        <w:rPr>
          <w:rFonts w:ascii="Times New Roman" w:eastAsiaTheme="minorHAnsi" w:hAnsi="Times New Roman" w:cs="Times New Roman"/>
          <w:sz w:val="28"/>
          <w:szCs w:val="28"/>
          <w:lang w:eastAsia="en-US"/>
        </w:rPr>
        <w:t>МОО</w:t>
      </w:r>
      <w:r w:rsidR="00414341" w:rsidRPr="002134F8">
        <w:rPr>
          <w:rFonts w:ascii="Times New Roman" w:eastAsiaTheme="minorHAnsi" w:hAnsi="Times New Roman" w:cs="Times New Roman"/>
          <w:sz w:val="28"/>
          <w:szCs w:val="28"/>
          <w:lang w:eastAsia="en-US"/>
        </w:rPr>
        <w:t>, как самостоятельно, так и посредством сетевых форм их реализации. При реализации образовательных программ используются различные образовательные технологии, в том числе дистанционные образовательные технологии, электронное обучение.</w:t>
      </w:r>
    </w:p>
    <w:p w14:paraId="59B6439E" w14:textId="57097DC7" w:rsidR="00DB18A7" w:rsidRPr="002134F8" w:rsidRDefault="00954D7B" w:rsidP="00225213">
      <w:pPr>
        <w:widowControl/>
        <w:ind w:firstLine="708"/>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xml:space="preserve">2.5. </w:t>
      </w:r>
      <w:r w:rsidR="00DB18A7" w:rsidRPr="002134F8">
        <w:rPr>
          <w:rFonts w:ascii="Times New Roman" w:eastAsiaTheme="minorHAnsi" w:hAnsi="Times New Roman" w:cs="Times New Roman"/>
          <w:sz w:val="28"/>
          <w:szCs w:val="28"/>
          <w:lang w:eastAsia="en-US"/>
        </w:rPr>
        <w:t xml:space="preserve">Общее образование может быть получено в </w:t>
      </w:r>
      <w:r w:rsidRPr="002134F8">
        <w:rPr>
          <w:rFonts w:ascii="Times New Roman" w:eastAsiaTheme="minorHAnsi" w:hAnsi="Times New Roman" w:cs="Times New Roman"/>
          <w:sz w:val="28"/>
          <w:szCs w:val="28"/>
          <w:lang w:eastAsia="en-US"/>
        </w:rPr>
        <w:t>МОО</w:t>
      </w:r>
      <w:r w:rsidR="00DB18A7" w:rsidRPr="002134F8">
        <w:rPr>
          <w:rFonts w:ascii="Times New Roman" w:eastAsiaTheme="minorHAnsi" w:hAnsi="Times New Roman" w:cs="Times New Roman"/>
          <w:sz w:val="28"/>
          <w:szCs w:val="28"/>
          <w:lang w:eastAsia="en-US"/>
        </w:rPr>
        <w:t xml:space="preserve">, а также вне </w:t>
      </w:r>
      <w:r w:rsidRPr="002134F8">
        <w:rPr>
          <w:rFonts w:ascii="Times New Roman" w:eastAsiaTheme="minorHAnsi" w:hAnsi="Times New Roman" w:cs="Times New Roman"/>
          <w:sz w:val="28"/>
          <w:szCs w:val="28"/>
          <w:lang w:eastAsia="en-US"/>
        </w:rPr>
        <w:t>МОО</w:t>
      </w:r>
      <w:r w:rsidR="00DB18A7" w:rsidRPr="002134F8">
        <w:rPr>
          <w:rFonts w:ascii="Times New Roman" w:eastAsiaTheme="minorHAnsi" w:hAnsi="Times New Roman" w:cs="Times New Roman"/>
          <w:sz w:val="28"/>
          <w:szCs w:val="28"/>
          <w:lang w:eastAsia="en-US"/>
        </w:rPr>
        <w:t>, в форме семейного образования. Среднее общее образование может быть получено в форме самообразования.</w:t>
      </w:r>
    </w:p>
    <w:p w14:paraId="6440AA6D" w14:textId="77777777" w:rsidR="00DB18A7" w:rsidRPr="002134F8" w:rsidRDefault="00DB18A7" w:rsidP="00DB18A7">
      <w:pPr>
        <w:ind w:firstLine="720"/>
        <w:jc w:val="both"/>
        <w:rPr>
          <w:rFonts w:ascii="Times New Roman" w:hAnsi="Times New Roman" w:cs="Times New Roman"/>
          <w:sz w:val="28"/>
          <w:szCs w:val="28"/>
        </w:rPr>
      </w:pPr>
      <w:r w:rsidRPr="002134F8">
        <w:rPr>
          <w:rFonts w:ascii="Times New Roman" w:hAnsi="Times New Roman" w:cs="Times New Roman"/>
          <w:sz w:val="28"/>
          <w:szCs w:val="28"/>
        </w:rPr>
        <w:t>Форма получения общего образования и форма обучения по конкретной основной общеобразовательной программе определяются родителями (законными представителями) несовершеннолетнего обучающегося. При выборе родителями (законными представителями) несовершеннолетнего обучающегося формы получения общего образования и формы обучения учитывается мнение ребенка.</w:t>
      </w:r>
    </w:p>
    <w:p w14:paraId="1973E840" w14:textId="60E4CD30" w:rsidR="00DB18A7" w:rsidRPr="002134F8" w:rsidRDefault="00DB18A7" w:rsidP="00DB18A7">
      <w:pPr>
        <w:widowControl/>
        <w:ind w:firstLine="708"/>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При выборе родителями (законными представителями) детей формы получения общего образования в форме семейного образования родители (законные представители) информируют об этом выборе орган местного самоуправления</w:t>
      </w:r>
      <w:r w:rsidR="00954D7B" w:rsidRPr="002134F8">
        <w:rPr>
          <w:rFonts w:ascii="Times New Roman" w:eastAsiaTheme="minorHAnsi" w:hAnsi="Times New Roman" w:cs="Times New Roman"/>
          <w:sz w:val="28"/>
          <w:szCs w:val="28"/>
          <w:lang w:eastAsia="en-US"/>
        </w:rPr>
        <w:t xml:space="preserve"> - Отдел</w:t>
      </w:r>
      <w:r w:rsidRPr="002134F8">
        <w:rPr>
          <w:rFonts w:ascii="Times New Roman" w:eastAsiaTheme="minorHAnsi" w:hAnsi="Times New Roman" w:cs="Times New Roman"/>
          <w:sz w:val="28"/>
          <w:szCs w:val="28"/>
          <w:lang w:eastAsia="en-US"/>
        </w:rPr>
        <w:t>, на территори</w:t>
      </w:r>
      <w:r w:rsidR="00954D7B" w:rsidRPr="002134F8">
        <w:rPr>
          <w:rFonts w:ascii="Times New Roman" w:eastAsiaTheme="minorHAnsi" w:hAnsi="Times New Roman" w:cs="Times New Roman"/>
          <w:sz w:val="28"/>
          <w:szCs w:val="28"/>
          <w:lang w:eastAsia="en-US"/>
        </w:rPr>
        <w:t>и</w:t>
      </w:r>
      <w:r w:rsidRPr="002134F8">
        <w:rPr>
          <w:rFonts w:ascii="Times New Roman" w:eastAsiaTheme="minorHAnsi" w:hAnsi="Times New Roman" w:cs="Times New Roman"/>
          <w:sz w:val="28"/>
          <w:szCs w:val="28"/>
          <w:lang w:eastAsia="en-US"/>
        </w:rPr>
        <w:t xml:space="preserve"> котор</w:t>
      </w:r>
      <w:r w:rsidR="00954D7B" w:rsidRPr="002134F8">
        <w:rPr>
          <w:rFonts w:ascii="Times New Roman" w:eastAsiaTheme="minorHAnsi" w:hAnsi="Times New Roman" w:cs="Times New Roman"/>
          <w:sz w:val="28"/>
          <w:szCs w:val="28"/>
          <w:lang w:eastAsia="en-US"/>
        </w:rPr>
        <w:t>ого</w:t>
      </w:r>
      <w:r w:rsidRPr="002134F8">
        <w:rPr>
          <w:rFonts w:ascii="Times New Roman" w:eastAsiaTheme="minorHAnsi" w:hAnsi="Times New Roman" w:cs="Times New Roman"/>
          <w:sz w:val="28"/>
          <w:szCs w:val="28"/>
          <w:lang w:eastAsia="en-US"/>
        </w:rPr>
        <w:t xml:space="preserve"> они проживают.</w:t>
      </w:r>
    </w:p>
    <w:p w14:paraId="40BF59F1" w14:textId="77777777" w:rsidR="00E25B6D" w:rsidRPr="002134F8" w:rsidRDefault="00954D7B" w:rsidP="00954D7B">
      <w:pPr>
        <w:widowControl/>
        <w:ind w:firstLine="540"/>
        <w:jc w:val="both"/>
        <w:rPr>
          <w:rFonts w:ascii="Times New Roman" w:eastAsiaTheme="minorHAnsi" w:hAnsi="Times New Roman" w:cs="Times New Roman"/>
          <w:sz w:val="28"/>
          <w:szCs w:val="28"/>
          <w:lang w:eastAsia="en-US"/>
        </w:rPr>
      </w:pPr>
      <w:r w:rsidRPr="002134F8">
        <w:rPr>
          <w:rFonts w:ascii="Times New Roman" w:hAnsi="Times New Roman" w:cs="Times New Roman"/>
          <w:sz w:val="28"/>
          <w:szCs w:val="28"/>
        </w:rPr>
        <w:t xml:space="preserve">2.6. </w:t>
      </w:r>
      <w:r w:rsidR="004270EC" w:rsidRPr="002134F8">
        <w:rPr>
          <w:rFonts w:ascii="Times New Roman" w:hAnsi="Times New Roman" w:cs="Times New Roman"/>
          <w:sz w:val="28"/>
          <w:szCs w:val="28"/>
        </w:rPr>
        <w:t>МОО действует на основании устава.</w:t>
      </w:r>
      <w:r w:rsidR="00A45211" w:rsidRPr="002134F8">
        <w:rPr>
          <w:rFonts w:ascii="Times New Roman" w:hAnsi="Times New Roman" w:cs="Times New Roman"/>
          <w:sz w:val="28"/>
          <w:szCs w:val="28"/>
        </w:rPr>
        <w:t xml:space="preserve"> </w:t>
      </w:r>
      <w:r w:rsidRPr="002134F8">
        <w:rPr>
          <w:rFonts w:ascii="Times New Roman" w:eastAsiaTheme="minorHAnsi" w:hAnsi="Times New Roman" w:cs="Times New Roman"/>
          <w:sz w:val="28"/>
          <w:szCs w:val="28"/>
          <w:lang w:eastAsia="en-US"/>
        </w:rPr>
        <w:t xml:space="preserve">В МОО образовательная деятельность осуществляется на </w:t>
      </w:r>
      <w:hyperlink r:id="rId5" w:history="1">
        <w:r w:rsidRPr="002134F8">
          <w:rPr>
            <w:rFonts w:ascii="Times New Roman" w:eastAsiaTheme="minorHAnsi" w:hAnsi="Times New Roman" w:cs="Times New Roman"/>
            <w:sz w:val="28"/>
            <w:szCs w:val="28"/>
            <w:lang w:eastAsia="en-US"/>
          </w:rPr>
          <w:t>государственном языке</w:t>
        </w:r>
      </w:hyperlink>
      <w:r w:rsidRPr="002134F8">
        <w:rPr>
          <w:rFonts w:ascii="Times New Roman" w:eastAsiaTheme="minorHAnsi" w:hAnsi="Times New Roman" w:cs="Times New Roman"/>
          <w:sz w:val="28"/>
          <w:szCs w:val="28"/>
          <w:lang w:eastAsia="en-US"/>
        </w:rPr>
        <w:t xml:space="preserve"> Российской Федерации. МОО</w:t>
      </w:r>
      <w:r w:rsidR="00A45211" w:rsidRPr="002134F8">
        <w:rPr>
          <w:rFonts w:ascii="Times New Roman" w:eastAsiaTheme="minorHAnsi" w:hAnsi="Times New Roman" w:cs="Times New Roman"/>
          <w:sz w:val="28"/>
          <w:szCs w:val="28"/>
          <w:lang w:eastAsia="en-US"/>
        </w:rPr>
        <w:t xml:space="preserve"> осуществляет свою деятельность на основе сочетания принципов единоначалия и коллегиальности.</w:t>
      </w:r>
      <w:r w:rsidRPr="002134F8">
        <w:rPr>
          <w:rFonts w:ascii="Times New Roman" w:eastAsiaTheme="minorHAnsi" w:hAnsi="Times New Roman" w:cs="Times New Roman"/>
          <w:sz w:val="28"/>
          <w:szCs w:val="28"/>
          <w:lang w:eastAsia="en-US"/>
        </w:rPr>
        <w:t xml:space="preserve"> </w:t>
      </w:r>
    </w:p>
    <w:p w14:paraId="02639C62" w14:textId="6B5B1B6A" w:rsidR="005772AE" w:rsidRPr="002134F8" w:rsidRDefault="00E0246F" w:rsidP="00954D7B">
      <w:pPr>
        <w:widowControl/>
        <w:ind w:firstLine="540"/>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xml:space="preserve">2.7. </w:t>
      </w:r>
      <w:r w:rsidR="00E25B6D" w:rsidRPr="002134F8">
        <w:rPr>
          <w:rFonts w:ascii="Times New Roman" w:eastAsiaTheme="minorHAnsi" w:hAnsi="Times New Roman" w:cs="Times New Roman"/>
          <w:sz w:val="28"/>
          <w:szCs w:val="28"/>
          <w:lang w:eastAsia="en-US"/>
        </w:rPr>
        <w:t>МОО</w:t>
      </w:r>
      <w:r w:rsidR="005772AE" w:rsidRPr="002134F8">
        <w:rPr>
          <w:rFonts w:ascii="Times New Roman" w:eastAsiaTheme="minorHAnsi" w:hAnsi="Times New Roman" w:cs="Times New Roman"/>
          <w:sz w:val="28"/>
          <w:szCs w:val="28"/>
          <w:lang w:eastAsia="en-US"/>
        </w:rPr>
        <w:t xml:space="preserve"> обязана осуществлять свою деятельность в соответствии с законодательством об образовании, в том числе: </w:t>
      </w:r>
    </w:p>
    <w:p w14:paraId="2B17CA37" w14:textId="77777777" w:rsidR="005772AE" w:rsidRPr="002134F8" w:rsidRDefault="005772AE" w:rsidP="005772AE">
      <w:pPr>
        <w:widowControl/>
        <w:ind w:firstLine="540"/>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обеспечивать реализацию в полном объеме образовательных программ, соответствие качества подготовки обучающихся установленным требованиям, соответствие применяемых форм, средств, методов обучения и воспитания возрастным, психофизическим особенностям, склонностям, способностям, интересам и потребностям обучающихся;</w:t>
      </w:r>
    </w:p>
    <w:p w14:paraId="5979B60F" w14:textId="71A5E4F1" w:rsidR="005772AE" w:rsidRPr="002134F8" w:rsidRDefault="005772AE" w:rsidP="005772AE">
      <w:pPr>
        <w:widowControl/>
        <w:ind w:firstLine="540"/>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xml:space="preserve">- создавать безопасные условия обучения, воспитания обучающихся, присмотра и ухода за обучающимися, их содержания в соответствии с установленными нормами, обеспечивающими жизнь и здоровье обучающихся, работников </w:t>
      </w:r>
      <w:r w:rsidR="00E25B6D" w:rsidRPr="002134F8">
        <w:rPr>
          <w:rFonts w:ascii="Times New Roman" w:eastAsiaTheme="minorHAnsi" w:hAnsi="Times New Roman" w:cs="Times New Roman"/>
          <w:sz w:val="28"/>
          <w:szCs w:val="28"/>
          <w:lang w:eastAsia="en-US"/>
        </w:rPr>
        <w:t>МОО</w:t>
      </w:r>
      <w:r w:rsidRPr="002134F8">
        <w:rPr>
          <w:rFonts w:ascii="Times New Roman" w:eastAsiaTheme="minorHAnsi" w:hAnsi="Times New Roman" w:cs="Times New Roman"/>
          <w:sz w:val="28"/>
          <w:szCs w:val="28"/>
          <w:lang w:eastAsia="en-US"/>
        </w:rPr>
        <w:t xml:space="preserve">; </w:t>
      </w:r>
    </w:p>
    <w:p w14:paraId="1D286878" w14:textId="311C450C" w:rsidR="005772AE" w:rsidRPr="002134F8" w:rsidRDefault="005772AE" w:rsidP="005772AE">
      <w:pPr>
        <w:widowControl/>
        <w:ind w:firstLine="540"/>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соблюдать права и свободы обучающихся, родителей (</w:t>
      </w:r>
      <w:hyperlink r:id="rId6" w:history="1">
        <w:r w:rsidRPr="002134F8">
          <w:rPr>
            <w:rFonts w:ascii="Times New Roman" w:eastAsiaTheme="minorHAnsi" w:hAnsi="Times New Roman" w:cs="Times New Roman"/>
            <w:sz w:val="28"/>
            <w:szCs w:val="28"/>
            <w:lang w:eastAsia="en-US"/>
          </w:rPr>
          <w:t>законных представителей</w:t>
        </w:r>
      </w:hyperlink>
      <w:r w:rsidRPr="002134F8">
        <w:rPr>
          <w:rFonts w:ascii="Times New Roman" w:eastAsiaTheme="minorHAnsi" w:hAnsi="Times New Roman" w:cs="Times New Roman"/>
          <w:sz w:val="28"/>
          <w:szCs w:val="28"/>
          <w:lang w:eastAsia="en-US"/>
        </w:rPr>
        <w:t xml:space="preserve">) несовершеннолетних обучающихся, работников </w:t>
      </w:r>
      <w:r w:rsidR="00E25B6D" w:rsidRPr="002134F8">
        <w:rPr>
          <w:rFonts w:ascii="Times New Roman" w:eastAsiaTheme="minorHAnsi" w:hAnsi="Times New Roman" w:cs="Times New Roman"/>
          <w:sz w:val="28"/>
          <w:szCs w:val="28"/>
          <w:lang w:eastAsia="en-US"/>
        </w:rPr>
        <w:t>МОО</w:t>
      </w:r>
      <w:r w:rsidRPr="002134F8">
        <w:rPr>
          <w:rFonts w:ascii="Times New Roman" w:eastAsiaTheme="minorHAnsi" w:hAnsi="Times New Roman" w:cs="Times New Roman"/>
          <w:sz w:val="28"/>
          <w:szCs w:val="28"/>
          <w:lang w:eastAsia="en-US"/>
        </w:rPr>
        <w:t xml:space="preserve">. </w:t>
      </w:r>
    </w:p>
    <w:p w14:paraId="26E5EA58" w14:textId="64855143" w:rsidR="005772AE" w:rsidRPr="002134F8" w:rsidRDefault="00E25B6D" w:rsidP="005772AE">
      <w:pPr>
        <w:widowControl/>
        <w:ind w:firstLine="540"/>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МОО</w:t>
      </w:r>
      <w:r w:rsidR="005772AE" w:rsidRPr="002134F8">
        <w:rPr>
          <w:rFonts w:ascii="Times New Roman" w:eastAsiaTheme="minorHAnsi" w:hAnsi="Times New Roman" w:cs="Times New Roman"/>
          <w:sz w:val="28"/>
          <w:szCs w:val="28"/>
          <w:lang w:eastAsia="en-US"/>
        </w:rPr>
        <w:t xml:space="preserve"> несет ответственность в установленном законодательством Российской Федерации порядке за невыполнение или ненадлежащее выполнение функций, отнесенных к ее компетенции, за реализацию не в полном объеме образовательных программ в соответствии с учебным планом, качество образования своих выпускников, а также за жизнь и здоровье обучающихся, работников </w:t>
      </w:r>
      <w:r w:rsidRPr="002134F8">
        <w:rPr>
          <w:rFonts w:ascii="Times New Roman" w:eastAsiaTheme="minorHAnsi" w:hAnsi="Times New Roman" w:cs="Times New Roman"/>
          <w:sz w:val="28"/>
          <w:szCs w:val="28"/>
          <w:lang w:eastAsia="en-US"/>
        </w:rPr>
        <w:t>МОО</w:t>
      </w:r>
      <w:r w:rsidR="005772AE" w:rsidRPr="002134F8">
        <w:rPr>
          <w:rFonts w:ascii="Times New Roman" w:eastAsiaTheme="minorHAnsi" w:hAnsi="Times New Roman" w:cs="Times New Roman"/>
          <w:sz w:val="28"/>
          <w:szCs w:val="28"/>
          <w:lang w:eastAsia="en-US"/>
        </w:rPr>
        <w:t xml:space="preserve">. </w:t>
      </w:r>
    </w:p>
    <w:p w14:paraId="50C54D46" w14:textId="7F2BB06D" w:rsidR="00A26974" w:rsidRPr="002134F8" w:rsidRDefault="00E0246F" w:rsidP="00A26974">
      <w:pPr>
        <w:widowControl/>
        <w:ind w:firstLine="540"/>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lastRenderedPageBreak/>
        <w:t xml:space="preserve">2.8. </w:t>
      </w:r>
      <w:r w:rsidR="00E25B6D" w:rsidRPr="002134F8">
        <w:rPr>
          <w:rFonts w:ascii="Times New Roman" w:eastAsiaTheme="minorHAnsi" w:hAnsi="Times New Roman" w:cs="Times New Roman"/>
          <w:sz w:val="28"/>
          <w:szCs w:val="28"/>
          <w:lang w:eastAsia="en-US"/>
        </w:rPr>
        <w:t>МОО</w:t>
      </w:r>
      <w:r w:rsidR="00A26974" w:rsidRPr="002134F8">
        <w:rPr>
          <w:rFonts w:ascii="Times New Roman" w:eastAsiaTheme="minorHAnsi" w:hAnsi="Times New Roman" w:cs="Times New Roman"/>
          <w:sz w:val="28"/>
          <w:szCs w:val="28"/>
          <w:lang w:eastAsia="en-US"/>
        </w:rPr>
        <w:t xml:space="preserve">, обязана ознакомить поступающего и (или) его родителей </w:t>
      </w:r>
      <w:hyperlink r:id="rId7" w:history="1">
        <w:r w:rsidR="00A26974" w:rsidRPr="002134F8">
          <w:rPr>
            <w:rFonts w:ascii="Times New Roman" w:eastAsiaTheme="minorHAnsi" w:hAnsi="Times New Roman" w:cs="Times New Roman"/>
            <w:sz w:val="28"/>
            <w:szCs w:val="28"/>
            <w:lang w:eastAsia="en-US"/>
          </w:rPr>
          <w:t>(законных представителей)</w:t>
        </w:r>
      </w:hyperlink>
      <w:r w:rsidR="00A26974" w:rsidRPr="002134F8">
        <w:rPr>
          <w:rFonts w:ascii="Times New Roman" w:eastAsiaTheme="minorHAnsi" w:hAnsi="Times New Roman" w:cs="Times New Roman"/>
          <w:sz w:val="28"/>
          <w:szCs w:val="28"/>
          <w:lang w:eastAsia="en-US"/>
        </w:rPr>
        <w:t xml:space="preserve"> со своим уставом, с лицензией на осуществление образовательной деятельности, со свидетельством о государственной аккредитации, с образовательными программами и другими</w:t>
      </w:r>
      <w:r w:rsidR="00A26974" w:rsidRPr="002134F8">
        <w:rPr>
          <w:rFonts w:ascii="Times New Roman" w:eastAsiaTheme="minorHAnsi" w:hAnsi="Times New Roman" w:cs="Times New Roman"/>
          <w:b/>
          <w:bCs/>
          <w:sz w:val="28"/>
          <w:szCs w:val="28"/>
          <w:lang w:eastAsia="en-US"/>
        </w:rPr>
        <w:t xml:space="preserve"> </w:t>
      </w:r>
      <w:r w:rsidR="00A26974" w:rsidRPr="002134F8">
        <w:rPr>
          <w:rFonts w:ascii="Times New Roman" w:eastAsiaTheme="minorHAnsi" w:hAnsi="Times New Roman" w:cs="Times New Roman"/>
          <w:sz w:val="28"/>
          <w:szCs w:val="28"/>
          <w:lang w:eastAsia="en-US"/>
        </w:rPr>
        <w:t>документами, регламентирующими организацию и осуществление образовательной деятельности, права и обязанности обучающихся. При проведении приема на конкурсной основе поступающему предоставляется также информация о проводимом конкурсе и об итогах его проведения.</w:t>
      </w:r>
    </w:p>
    <w:p w14:paraId="3FB57180" w14:textId="36A37072" w:rsidR="00A26974" w:rsidRPr="002134F8" w:rsidRDefault="00A26974" w:rsidP="00E25B6D">
      <w:pPr>
        <w:widowControl/>
        <w:ind w:firstLine="540"/>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xml:space="preserve">Прием на обучение по основным общеобразовательным программам проводится на общедоступной основе, если иное не предусмотрено Федеральным </w:t>
      </w:r>
      <w:hyperlink r:id="rId8" w:history="1">
        <w:r w:rsidRPr="002134F8">
          <w:rPr>
            <w:rFonts w:ascii="Times New Roman" w:eastAsiaTheme="minorHAnsi" w:hAnsi="Times New Roman" w:cs="Times New Roman"/>
            <w:sz w:val="28"/>
            <w:szCs w:val="28"/>
            <w:lang w:eastAsia="en-US"/>
          </w:rPr>
          <w:t>законом</w:t>
        </w:r>
      </w:hyperlink>
      <w:r w:rsidRPr="002134F8">
        <w:rPr>
          <w:rFonts w:ascii="Times New Roman" w:eastAsiaTheme="minorHAnsi" w:hAnsi="Times New Roman" w:cs="Times New Roman"/>
          <w:sz w:val="28"/>
          <w:szCs w:val="28"/>
          <w:lang w:eastAsia="en-US"/>
        </w:rPr>
        <w:t>. Дети с ограниченными возможностями здоровья принимаются на обучение по адаптированной основной общеобразовательной программе только с согласия родителей (законных представителей) и на основании рекомендаций психолого-медико-педагогической комиссии.</w:t>
      </w:r>
    </w:p>
    <w:p w14:paraId="76E5F905" w14:textId="04B0227B" w:rsidR="004270EC" w:rsidRPr="002134F8" w:rsidRDefault="00E0246F" w:rsidP="00DB18A7">
      <w:pPr>
        <w:widowControl/>
        <w:ind w:firstLine="708"/>
        <w:jc w:val="both"/>
        <w:rPr>
          <w:rFonts w:ascii="Times New Roman" w:hAnsi="Times New Roman" w:cs="Times New Roman"/>
          <w:sz w:val="28"/>
          <w:szCs w:val="28"/>
        </w:rPr>
      </w:pPr>
      <w:r w:rsidRPr="002134F8">
        <w:rPr>
          <w:rFonts w:ascii="Times New Roman" w:eastAsiaTheme="minorHAnsi" w:hAnsi="Times New Roman" w:cs="Times New Roman"/>
          <w:sz w:val="28"/>
          <w:szCs w:val="28"/>
          <w:lang w:eastAsia="en-US"/>
        </w:rPr>
        <w:t xml:space="preserve">2.9. </w:t>
      </w:r>
      <w:r w:rsidR="004147FD" w:rsidRPr="002134F8">
        <w:rPr>
          <w:rFonts w:ascii="Times New Roman" w:eastAsiaTheme="minorHAnsi" w:hAnsi="Times New Roman" w:cs="Times New Roman"/>
          <w:sz w:val="28"/>
          <w:szCs w:val="28"/>
          <w:lang w:eastAsia="en-US"/>
        </w:rPr>
        <w:t xml:space="preserve">Получение дошкольного образования в </w:t>
      </w:r>
      <w:r w:rsidR="00E25B6D" w:rsidRPr="002134F8">
        <w:rPr>
          <w:rFonts w:ascii="Times New Roman" w:eastAsiaTheme="minorHAnsi" w:hAnsi="Times New Roman" w:cs="Times New Roman"/>
          <w:sz w:val="28"/>
          <w:szCs w:val="28"/>
          <w:lang w:eastAsia="en-US"/>
        </w:rPr>
        <w:t>МОО</w:t>
      </w:r>
      <w:r w:rsidR="004147FD" w:rsidRPr="002134F8">
        <w:rPr>
          <w:rFonts w:ascii="Times New Roman" w:eastAsiaTheme="minorHAnsi" w:hAnsi="Times New Roman" w:cs="Times New Roman"/>
          <w:sz w:val="28"/>
          <w:szCs w:val="28"/>
          <w:lang w:eastAsia="en-US"/>
        </w:rPr>
        <w:t xml:space="preserve"> может начинаться по достижении детьми возраста двух месяцев. Получение начального общего образования в образовательных организациях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w:t>
      </w:r>
    </w:p>
    <w:p w14:paraId="1310FA64" w14:textId="20BEF7EB" w:rsidR="00515A02" w:rsidRPr="002134F8" w:rsidRDefault="00A34618"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2.</w:t>
      </w:r>
      <w:r w:rsidR="00E0246F" w:rsidRPr="002134F8">
        <w:rPr>
          <w:rFonts w:ascii="Times New Roman" w:hAnsi="Times New Roman" w:cs="Times New Roman"/>
          <w:sz w:val="28"/>
          <w:szCs w:val="28"/>
        </w:rPr>
        <w:t>10</w:t>
      </w:r>
      <w:r w:rsidRPr="002134F8">
        <w:rPr>
          <w:rFonts w:ascii="Times New Roman" w:hAnsi="Times New Roman" w:cs="Times New Roman"/>
          <w:sz w:val="28"/>
          <w:szCs w:val="28"/>
        </w:rPr>
        <w:t>. Правила приё</w:t>
      </w:r>
      <w:r w:rsidR="00515A02" w:rsidRPr="002134F8">
        <w:rPr>
          <w:rFonts w:ascii="Times New Roman" w:hAnsi="Times New Roman" w:cs="Times New Roman"/>
          <w:sz w:val="28"/>
          <w:szCs w:val="28"/>
        </w:rPr>
        <w:t>ма в МОО на обучение по основным общеобразовательным про</w:t>
      </w:r>
      <w:r w:rsidRPr="002134F8">
        <w:rPr>
          <w:rFonts w:ascii="Times New Roman" w:hAnsi="Times New Roman" w:cs="Times New Roman"/>
          <w:sz w:val="28"/>
          <w:szCs w:val="28"/>
        </w:rPr>
        <w:t>граммам должны обеспечивать приё</w:t>
      </w:r>
      <w:r w:rsidR="00515A02" w:rsidRPr="002134F8">
        <w:rPr>
          <w:rFonts w:ascii="Times New Roman" w:hAnsi="Times New Roman" w:cs="Times New Roman"/>
          <w:sz w:val="28"/>
          <w:szCs w:val="28"/>
        </w:rPr>
        <w:t>м в МОО всех граждан, имеющих право на получение общего образования соответствующего уровня и проживающих на территории, за которой закреп</w:t>
      </w:r>
      <w:r w:rsidRPr="002134F8">
        <w:rPr>
          <w:rFonts w:ascii="Times New Roman" w:hAnsi="Times New Roman" w:cs="Times New Roman"/>
          <w:sz w:val="28"/>
          <w:szCs w:val="28"/>
        </w:rPr>
        <w:t xml:space="preserve">лена указанная МОО. </w:t>
      </w:r>
    </w:p>
    <w:p w14:paraId="0D627E83" w14:textId="155111E4" w:rsidR="00515A02" w:rsidRPr="002134F8" w:rsidRDefault="00DE22E8" w:rsidP="00DE22E8">
      <w:pPr>
        <w:widowControl/>
        <w:ind w:firstLine="709"/>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xml:space="preserve">Проживающие в одной семье и имеющие общее место жительства дети имеют право преимущественного приёма на обучение по основным общеобразовательным программам дошкольного образования и начального общего образования в </w:t>
      </w:r>
      <w:r w:rsidR="00E0246F" w:rsidRPr="002134F8">
        <w:rPr>
          <w:rFonts w:ascii="Times New Roman" w:eastAsiaTheme="minorHAnsi" w:hAnsi="Times New Roman" w:cs="Times New Roman"/>
          <w:sz w:val="28"/>
          <w:szCs w:val="28"/>
          <w:lang w:eastAsia="en-US"/>
        </w:rPr>
        <w:t>МОО</w:t>
      </w:r>
      <w:r w:rsidRPr="002134F8">
        <w:rPr>
          <w:rFonts w:ascii="Times New Roman" w:eastAsiaTheme="minorHAnsi" w:hAnsi="Times New Roman" w:cs="Times New Roman"/>
          <w:sz w:val="28"/>
          <w:szCs w:val="28"/>
          <w:lang w:eastAsia="en-US"/>
        </w:rPr>
        <w:t>, в которых обучаются их братья и (или) сестры.</w:t>
      </w:r>
    </w:p>
    <w:p w14:paraId="3882CADB" w14:textId="6BC3DA30" w:rsidR="005C7706" w:rsidRPr="002134F8" w:rsidRDefault="005C7706" w:rsidP="005C7706">
      <w:pPr>
        <w:ind w:firstLine="720"/>
        <w:jc w:val="both"/>
        <w:rPr>
          <w:rFonts w:ascii="Times New Roman" w:hAnsi="Times New Roman" w:cs="Times New Roman"/>
          <w:sz w:val="28"/>
          <w:szCs w:val="28"/>
        </w:rPr>
      </w:pPr>
      <w:r w:rsidRPr="002134F8">
        <w:rPr>
          <w:rFonts w:ascii="Times New Roman" w:hAnsi="Times New Roman" w:cs="Times New Roman"/>
          <w:sz w:val="28"/>
          <w:szCs w:val="28"/>
        </w:rPr>
        <w:t>Правила приёма граждан в МОО в части, не урегулированной законодательством Российской Федерации, определяются каждой МОО самостоятельно.</w:t>
      </w:r>
    </w:p>
    <w:p w14:paraId="2F51E8D5" w14:textId="47CE9493" w:rsidR="00A34618" w:rsidRDefault="00515A02" w:rsidP="00E61A17">
      <w:pPr>
        <w:widowControl/>
        <w:ind w:firstLine="708"/>
        <w:jc w:val="both"/>
        <w:rPr>
          <w:rFonts w:ascii="Times New Roman" w:hAnsi="Times New Roman" w:cs="Times New Roman"/>
          <w:sz w:val="28"/>
          <w:szCs w:val="28"/>
        </w:rPr>
      </w:pPr>
      <w:r w:rsidRPr="002134F8">
        <w:rPr>
          <w:rFonts w:ascii="Times New Roman" w:hAnsi="Times New Roman" w:cs="Times New Roman"/>
          <w:sz w:val="28"/>
          <w:szCs w:val="28"/>
        </w:rPr>
        <w:t>2.</w:t>
      </w:r>
      <w:r w:rsidR="00E0246F" w:rsidRPr="002134F8">
        <w:rPr>
          <w:rFonts w:ascii="Times New Roman" w:hAnsi="Times New Roman" w:cs="Times New Roman"/>
          <w:sz w:val="28"/>
          <w:szCs w:val="28"/>
        </w:rPr>
        <w:t>11</w:t>
      </w:r>
      <w:r w:rsidRPr="002134F8">
        <w:rPr>
          <w:rFonts w:ascii="Times New Roman" w:hAnsi="Times New Roman" w:cs="Times New Roman"/>
          <w:sz w:val="28"/>
          <w:szCs w:val="28"/>
        </w:rPr>
        <w:t xml:space="preserve">. Организация индивидуального отбора при приёме </w:t>
      </w:r>
      <w:r w:rsidR="003669BA" w:rsidRPr="002134F8">
        <w:rPr>
          <w:rFonts w:ascii="Times New Roman" w:hAnsi="Times New Roman" w:cs="Times New Roman"/>
          <w:sz w:val="28"/>
          <w:szCs w:val="28"/>
        </w:rPr>
        <w:t>либо</w:t>
      </w:r>
      <w:r w:rsidRPr="002134F8">
        <w:rPr>
          <w:rFonts w:ascii="Times New Roman" w:hAnsi="Times New Roman" w:cs="Times New Roman"/>
          <w:sz w:val="28"/>
          <w:szCs w:val="28"/>
        </w:rPr>
        <w:t xml:space="preserve"> переводе в МОО для получения основного общего и среднего общего образования с углубленным изучением отдельных учебных предметов</w:t>
      </w:r>
      <w:r w:rsidR="00E61A17" w:rsidRPr="002134F8">
        <w:rPr>
          <w:rFonts w:ascii="Times New Roman" w:eastAsiaTheme="minorHAnsi" w:hAnsi="Times New Roman" w:cs="Times New Roman"/>
          <w:sz w:val="28"/>
          <w:szCs w:val="28"/>
          <w:lang w:eastAsia="en-US"/>
        </w:rPr>
        <w:t xml:space="preserve"> или для профильного обучения </w:t>
      </w:r>
      <w:r w:rsidRPr="002134F8">
        <w:rPr>
          <w:rFonts w:ascii="Times New Roman" w:hAnsi="Times New Roman" w:cs="Times New Roman"/>
          <w:sz w:val="28"/>
          <w:szCs w:val="28"/>
        </w:rPr>
        <w:t>допускается в случаях и в порядке, установленном законодательств</w:t>
      </w:r>
      <w:r w:rsidR="001825A8">
        <w:rPr>
          <w:rFonts w:ascii="Times New Roman" w:hAnsi="Times New Roman" w:cs="Times New Roman"/>
          <w:sz w:val="28"/>
          <w:szCs w:val="28"/>
        </w:rPr>
        <w:t>ом</w:t>
      </w:r>
      <w:r w:rsidRPr="002134F8">
        <w:rPr>
          <w:rFonts w:ascii="Times New Roman" w:hAnsi="Times New Roman" w:cs="Times New Roman"/>
          <w:sz w:val="28"/>
          <w:szCs w:val="28"/>
        </w:rPr>
        <w:t xml:space="preserve"> субъекта Российской Федерации.</w:t>
      </w:r>
    </w:p>
    <w:p w14:paraId="3E10F2A2" w14:textId="77777777" w:rsidR="00011AB3" w:rsidRDefault="00011AB3" w:rsidP="00E0246F">
      <w:pPr>
        <w:ind w:firstLine="720"/>
        <w:jc w:val="center"/>
        <w:rPr>
          <w:rFonts w:ascii="Times New Roman" w:hAnsi="Times New Roman" w:cs="Times New Roman"/>
          <w:b/>
          <w:bCs/>
          <w:sz w:val="28"/>
          <w:szCs w:val="28"/>
        </w:rPr>
      </w:pPr>
      <w:bookmarkStart w:id="3" w:name="bookmark8"/>
      <w:bookmarkStart w:id="4" w:name="bookmark7"/>
    </w:p>
    <w:p w14:paraId="12F0EB63" w14:textId="683DB245" w:rsidR="008D3DB6" w:rsidRPr="007A743E" w:rsidRDefault="008D3DB6" w:rsidP="007A743E">
      <w:pPr>
        <w:pStyle w:val="a4"/>
        <w:numPr>
          <w:ilvl w:val="0"/>
          <w:numId w:val="1"/>
        </w:numPr>
        <w:ind w:left="0" w:firstLine="0"/>
        <w:jc w:val="center"/>
        <w:rPr>
          <w:rFonts w:ascii="Times New Roman" w:hAnsi="Times New Roman" w:cs="Times New Roman"/>
          <w:b/>
          <w:bCs/>
          <w:sz w:val="28"/>
          <w:szCs w:val="28"/>
        </w:rPr>
      </w:pPr>
      <w:r w:rsidRPr="007A743E">
        <w:rPr>
          <w:rFonts w:ascii="Times New Roman" w:hAnsi="Times New Roman" w:cs="Times New Roman"/>
          <w:b/>
          <w:bCs/>
          <w:sz w:val="28"/>
          <w:szCs w:val="28"/>
        </w:rPr>
        <w:t>Организация предоставления общедоступного и бесплатного дошкольного</w:t>
      </w:r>
      <w:bookmarkStart w:id="5" w:name="bookmark9"/>
      <w:bookmarkEnd w:id="3"/>
      <w:r w:rsidRPr="007A743E">
        <w:rPr>
          <w:rFonts w:ascii="Times New Roman" w:hAnsi="Times New Roman" w:cs="Times New Roman"/>
          <w:b/>
          <w:bCs/>
          <w:sz w:val="28"/>
          <w:szCs w:val="28"/>
        </w:rPr>
        <w:t xml:space="preserve"> образования</w:t>
      </w:r>
      <w:bookmarkEnd w:id="5"/>
      <w:r w:rsidRPr="007A743E">
        <w:rPr>
          <w:rFonts w:ascii="Times New Roman" w:hAnsi="Times New Roman" w:cs="Times New Roman"/>
          <w:b/>
          <w:bCs/>
          <w:sz w:val="28"/>
          <w:szCs w:val="28"/>
        </w:rPr>
        <w:t>.</w:t>
      </w:r>
    </w:p>
    <w:p w14:paraId="2C44D8CB" w14:textId="77777777" w:rsidR="007A743E" w:rsidRPr="007A743E" w:rsidRDefault="007A743E" w:rsidP="007A743E">
      <w:pPr>
        <w:ind w:left="360"/>
        <w:rPr>
          <w:rFonts w:ascii="Times New Roman" w:hAnsi="Times New Roman" w:cs="Times New Roman"/>
          <w:b/>
          <w:bCs/>
          <w:sz w:val="28"/>
          <w:szCs w:val="28"/>
        </w:rPr>
      </w:pPr>
    </w:p>
    <w:p w14:paraId="2F7868FE" w14:textId="3B44B795" w:rsidR="004073E0" w:rsidRPr="002134F8" w:rsidRDefault="00E0246F" w:rsidP="004073E0">
      <w:pPr>
        <w:ind w:firstLine="720"/>
        <w:jc w:val="both"/>
        <w:rPr>
          <w:rFonts w:ascii="Times New Roman" w:eastAsiaTheme="minorHAnsi" w:hAnsi="Times New Roman" w:cs="Times New Roman"/>
          <w:sz w:val="28"/>
          <w:szCs w:val="28"/>
          <w:lang w:eastAsia="en-US"/>
        </w:rPr>
      </w:pPr>
      <w:r w:rsidRPr="002134F8">
        <w:rPr>
          <w:rFonts w:ascii="Times New Roman" w:hAnsi="Times New Roman" w:cs="Times New Roman"/>
          <w:sz w:val="28"/>
          <w:szCs w:val="28"/>
        </w:rPr>
        <w:t>3</w:t>
      </w:r>
      <w:r w:rsidR="008D3DB6" w:rsidRPr="002134F8">
        <w:rPr>
          <w:rFonts w:ascii="Times New Roman" w:hAnsi="Times New Roman" w:cs="Times New Roman"/>
          <w:sz w:val="28"/>
          <w:szCs w:val="28"/>
        </w:rPr>
        <w:t xml:space="preserve">.1. </w:t>
      </w:r>
      <w:r w:rsidR="004073E0" w:rsidRPr="002134F8">
        <w:rPr>
          <w:rFonts w:ascii="Times New Roman" w:eastAsiaTheme="minorHAnsi" w:hAnsi="Times New Roman" w:cs="Times New Roman"/>
          <w:sz w:val="28"/>
          <w:szCs w:val="28"/>
          <w:lang w:eastAsia="en-US"/>
        </w:rPr>
        <w:t xml:space="preserve">Дошкольное образование направлено на формирование общей культуры, развитие физических, интеллектуальных, нравственных, эстетических и личностных качеств, формирование предпосылок учебной </w:t>
      </w:r>
      <w:r w:rsidR="004073E0" w:rsidRPr="002134F8">
        <w:rPr>
          <w:rFonts w:ascii="Times New Roman" w:eastAsiaTheme="minorHAnsi" w:hAnsi="Times New Roman" w:cs="Times New Roman"/>
          <w:sz w:val="28"/>
          <w:szCs w:val="28"/>
          <w:lang w:eastAsia="en-US"/>
        </w:rPr>
        <w:lastRenderedPageBreak/>
        <w:t>деятельности, сохранение и укрепление здоровья детей дошкольного возраста.</w:t>
      </w:r>
    </w:p>
    <w:p w14:paraId="7BF1EA3B" w14:textId="7DF23589" w:rsidR="008D3DB6" w:rsidRPr="002134F8" w:rsidRDefault="00E0246F" w:rsidP="002D121B">
      <w:pPr>
        <w:ind w:firstLine="540"/>
        <w:jc w:val="both"/>
        <w:rPr>
          <w:rFonts w:ascii="Times New Roman" w:hAnsi="Times New Roman" w:cs="Times New Roman"/>
          <w:sz w:val="28"/>
          <w:szCs w:val="28"/>
        </w:rPr>
      </w:pPr>
      <w:r w:rsidRPr="002134F8">
        <w:rPr>
          <w:rFonts w:ascii="Times New Roman" w:hAnsi="Times New Roman" w:cs="Times New Roman"/>
          <w:sz w:val="28"/>
          <w:szCs w:val="28"/>
        </w:rPr>
        <w:t>3</w:t>
      </w:r>
      <w:r w:rsidR="008D3DB6" w:rsidRPr="002134F8">
        <w:rPr>
          <w:rFonts w:ascii="Times New Roman" w:hAnsi="Times New Roman" w:cs="Times New Roman"/>
          <w:sz w:val="28"/>
          <w:szCs w:val="28"/>
        </w:rPr>
        <w:t>.2. Система муниципального дошкольного образования представляет собой совокупность муниципальных дошкольных образовательных организаций (далее - МДОО), реализующих основную общеобразовательную программу дошкольного образования, а также осуществляющих присмотр и уход за детьми.</w:t>
      </w:r>
    </w:p>
    <w:p w14:paraId="0AB3C9D4" w14:textId="60C6E9BB" w:rsidR="008D3DB6" w:rsidRPr="002134F8" w:rsidRDefault="00E0246F" w:rsidP="00E0246F">
      <w:pPr>
        <w:widowControl/>
        <w:ind w:firstLine="540"/>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xml:space="preserve">3.3. </w:t>
      </w:r>
      <w:r w:rsidR="008D3DB6" w:rsidRPr="002134F8">
        <w:rPr>
          <w:rFonts w:ascii="Times New Roman" w:eastAsiaTheme="minorHAnsi" w:hAnsi="Times New Roman" w:cs="Times New Roman"/>
          <w:sz w:val="28"/>
          <w:szCs w:val="28"/>
          <w:lang w:eastAsia="en-US"/>
        </w:rPr>
        <w:t>Прием на обучение по образовательным программам дошкольного образования в МДОО, осуществляется по направлению Отдела, посредством использования региональных информационных систем.</w:t>
      </w:r>
    </w:p>
    <w:p w14:paraId="66531B69" w14:textId="71DD1308" w:rsidR="004147FD" w:rsidRPr="002134F8" w:rsidRDefault="00E0246F" w:rsidP="004147FD">
      <w:pPr>
        <w:widowControl/>
        <w:ind w:firstLine="540"/>
        <w:jc w:val="both"/>
        <w:rPr>
          <w:rFonts w:ascii="Times New Roman" w:eastAsiaTheme="minorHAnsi" w:hAnsi="Times New Roman" w:cs="Times New Roman"/>
          <w:sz w:val="28"/>
          <w:szCs w:val="28"/>
          <w:lang w:eastAsia="en-US"/>
        </w:rPr>
      </w:pPr>
      <w:r w:rsidRPr="002134F8">
        <w:rPr>
          <w:rFonts w:ascii="Times New Roman" w:hAnsi="Times New Roman" w:cs="Times New Roman"/>
          <w:sz w:val="28"/>
          <w:szCs w:val="28"/>
        </w:rPr>
        <w:t>3</w:t>
      </w:r>
      <w:r w:rsidR="004147FD" w:rsidRPr="002134F8">
        <w:rPr>
          <w:rFonts w:ascii="Times New Roman" w:hAnsi="Times New Roman" w:cs="Times New Roman"/>
          <w:sz w:val="28"/>
          <w:szCs w:val="28"/>
        </w:rPr>
        <w:t>.</w:t>
      </w:r>
      <w:r w:rsidRPr="002134F8">
        <w:rPr>
          <w:rFonts w:ascii="Times New Roman" w:hAnsi="Times New Roman" w:cs="Times New Roman"/>
          <w:sz w:val="28"/>
          <w:szCs w:val="28"/>
        </w:rPr>
        <w:t>4</w:t>
      </w:r>
      <w:r w:rsidR="004147FD" w:rsidRPr="002134F8">
        <w:rPr>
          <w:rFonts w:ascii="Times New Roman" w:hAnsi="Times New Roman" w:cs="Times New Roman"/>
          <w:sz w:val="28"/>
          <w:szCs w:val="28"/>
        </w:rPr>
        <w:t xml:space="preserve">. </w:t>
      </w:r>
      <w:r w:rsidR="004147FD" w:rsidRPr="002134F8">
        <w:rPr>
          <w:rFonts w:ascii="Times New Roman" w:eastAsiaTheme="minorHAnsi" w:hAnsi="Times New Roman" w:cs="Times New Roman"/>
          <w:sz w:val="28"/>
          <w:szCs w:val="28"/>
          <w:lang w:eastAsia="en-US"/>
        </w:rPr>
        <w:t xml:space="preserve">Образовательные программы дошкольного образования разрабатываются и утверждаются </w:t>
      </w:r>
      <w:r w:rsidRPr="002134F8">
        <w:rPr>
          <w:rFonts w:ascii="Times New Roman" w:eastAsiaTheme="minorHAnsi" w:hAnsi="Times New Roman" w:cs="Times New Roman"/>
          <w:sz w:val="28"/>
          <w:szCs w:val="28"/>
          <w:lang w:eastAsia="en-US"/>
        </w:rPr>
        <w:t>МДОО</w:t>
      </w:r>
      <w:r w:rsidR="004147FD" w:rsidRPr="002134F8">
        <w:rPr>
          <w:rFonts w:ascii="Times New Roman" w:eastAsiaTheme="minorHAnsi" w:hAnsi="Times New Roman" w:cs="Times New Roman"/>
          <w:sz w:val="28"/>
          <w:szCs w:val="28"/>
          <w:lang w:eastAsia="en-US"/>
        </w:rPr>
        <w:t xml:space="preserve">, в соответствии с федеральным государственным образовательным </w:t>
      </w:r>
      <w:hyperlink r:id="rId9" w:history="1">
        <w:r w:rsidR="004147FD" w:rsidRPr="002134F8">
          <w:rPr>
            <w:rFonts w:ascii="Times New Roman" w:eastAsiaTheme="minorHAnsi" w:hAnsi="Times New Roman" w:cs="Times New Roman"/>
            <w:sz w:val="28"/>
            <w:szCs w:val="28"/>
            <w:lang w:eastAsia="en-US"/>
          </w:rPr>
          <w:t>стандартом</w:t>
        </w:r>
      </w:hyperlink>
      <w:r w:rsidR="004147FD" w:rsidRPr="002134F8">
        <w:rPr>
          <w:rFonts w:ascii="Times New Roman" w:eastAsiaTheme="minorHAnsi" w:hAnsi="Times New Roman" w:cs="Times New Roman"/>
          <w:sz w:val="28"/>
          <w:szCs w:val="28"/>
          <w:lang w:eastAsia="en-US"/>
        </w:rPr>
        <w:t xml:space="preserve"> дошкольного образования и с учетом соответствующих примерных образовательных </w:t>
      </w:r>
      <w:hyperlink r:id="rId10" w:history="1">
        <w:r w:rsidR="004147FD" w:rsidRPr="002134F8">
          <w:rPr>
            <w:rFonts w:ascii="Times New Roman" w:eastAsiaTheme="minorHAnsi" w:hAnsi="Times New Roman" w:cs="Times New Roman"/>
            <w:sz w:val="28"/>
            <w:szCs w:val="28"/>
            <w:lang w:eastAsia="en-US"/>
          </w:rPr>
          <w:t>программ</w:t>
        </w:r>
      </w:hyperlink>
      <w:r w:rsidR="004147FD" w:rsidRPr="002134F8">
        <w:rPr>
          <w:rFonts w:ascii="Times New Roman" w:eastAsiaTheme="minorHAnsi" w:hAnsi="Times New Roman" w:cs="Times New Roman"/>
          <w:sz w:val="28"/>
          <w:szCs w:val="28"/>
          <w:lang w:eastAsia="en-US"/>
        </w:rPr>
        <w:t xml:space="preserve"> дошкольного образования. </w:t>
      </w:r>
    </w:p>
    <w:p w14:paraId="1D4F807C" w14:textId="4CDDEB23" w:rsidR="004147FD" w:rsidRPr="002134F8" w:rsidRDefault="004147FD" w:rsidP="00E0246F">
      <w:pPr>
        <w:ind w:firstLine="540"/>
        <w:jc w:val="both"/>
        <w:rPr>
          <w:rFonts w:ascii="Times New Roman" w:hAnsi="Times New Roman" w:cs="Times New Roman"/>
          <w:sz w:val="28"/>
          <w:szCs w:val="28"/>
        </w:rPr>
      </w:pPr>
      <w:r w:rsidRPr="002134F8">
        <w:rPr>
          <w:rFonts w:ascii="Times New Roman" w:eastAsiaTheme="minorHAnsi" w:hAnsi="Times New Roman" w:cs="Times New Roman"/>
          <w:sz w:val="28"/>
          <w:szCs w:val="28"/>
          <w:lang w:eastAsia="en-US"/>
        </w:rPr>
        <w:t>Образовательные программы дошкольного образования направлены на разностороннее развитие детей дошкольного возраста с учетом их возрастных и индивидуальных особенностей, в том числе достижение детьми дошкольного возраста уровня развития, необходимого и достаточного для успешного освоения ими образовательных программ начального общего образования, на основе индивидуального подхода к детям дошкольного возраста и специфичных для детей дошкольного возраста видов деятельности. Освоение образовательных программ дошкольного образования не сопровождается проведением промежуточных аттестаций и итоговой аттестации обучающихся.</w:t>
      </w:r>
    </w:p>
    <w:p w14:paraId="51AEB09B" w14:textId="6C751148" w:rsidR="004147FD" w:rsidRPr="002134F8" w:rsidRDefault="00731CD0" w:rsidP="002D121B">
      <w:pPr>
        <w:ind w:firstLine="540"/>
        <w:jc w:val="both"/>
        <w:rPr>
          <w:rFonts w:ascii="Times New Roman" w:hAnsi="Times New Roman" w:cs="Times New Roman"/>
          <w:sz w:val="28"/>
          <w:szCs w:val="28"/>
        </w:rPr>
      </w:pPr>
      <w:r w:rsidRPr="002134F8">
        <w:rPr>
          <w:rFonts w:ascii="Times New Roman" w:hAnsi="Times New Roman" w:cs="Times New Roman"/>
          <w:sz w:val="28"/>
          <w:szCs w:val="28"/>
        </w:rPr>
        <w:t>3</w:t>
      </w:r>
      <w:r w:rsidR="004147FD" w:rsidRPr="002134F8">
        <w:rPr>
          <w:rFonts w:ascii="Times New Roman" w:hAnsi="Times New Roman" w:cs="Times New Roman"/>
          <w:sz w:val="28"/>
          <w:szCs w:val="28"/>
        </w:rPr>
        <w:t>.</w:t>
      </w:r>
      <w:r w:rsidRPr="002134F8">
        <w:rPr>
          <w:rFonts w:ascii="Times New Roman" w:hAnsi="Times New Roman" w:cs="Times New Roman"/>
          <w:sz w:val="28"/>
          <w:szCs w:val="28"/>
        </w:rPr>
        <w:t>5</w:t>
      </w:r>
      <w:r w:rsidR="004147FD" w:rsidRPr="002134F8">
        <w:rPr>
          <w:rFonts w:ascii="Times New Roman" w:hAnsi="Times New Roman" w:cs="Times New Roman"/>
          <w:sz w:val="28"/>
          <w:szCs w:val="28"/>
        </w:rPr>
        <w:t>. МДОО, в которых созданы консультационные центры, оказывают методическую, психолого-педагогическую, диагностическую и консультативную помощь родителям (законным представителям), обеспечивающим получение детьми дошкольного образования в форме семейного образования, без взимания платы.</w:t>
      </w:r>
    </w:p>
    <w:p w14:paraId="4CB80158" w14:textId="77777777" w:rsidR="00637C59" w:rsidRDefault="00637C59" w:rsidP="001F2980">
      <w:pPr>
        <w:ind w:firstLine="708"/>
        <w:jc w:val="both"/>
        <w:rPr>
          <w:rFonts w:ascii="Times New Roman" w:hAnsi="Times New Roman" w:cs="Times New Roman"/>
          <w:sz w:val="28"/>
          <w:szCs w:val="28"/>
        </w:rPr>
      </w:pPr>
    </w:p>
    <w:p w14:paraId="57676C6E" w14:textId="7255E165" w:rsidR="00515A02" w:rsidRPr="007A743E" w:rsidRDefault="00515A02" w:rsidP="007A743E">
      <w:pPr>
        <w:pStyle w:val="a4"/>
        <w:numPr>
          <w:ilvl w:val="0"/>
          <w:numId w:val="1"/>
        </w:numPr>
        <w:ind w:left="0" w:firstLine="0"/>
        <w:jc w:val="center"/>
        <w:rPr>
          <w:rFonts w:ascii="Times New Roman" w:eastAsiaTheme="minorHAnsi" w:hAnsi="Times New Roman" w:cs="Times New Roman"/>
          <w:b/>
          <w:bCs/>
          <w:sz w:val="28"/>
          <w:szCs w:val="28"/>
          <w:lang w:eastAsia="en-US"/>
        </w:rPr>
      </w:pPr>
      <w:r w:rsidRPr="007A743E">
        <w:rPr>
          <w:rFonts w:ascii="Times New Roman" w:hAnsi="Times New Roman" w:cs="Times New Roman"/>
          <w:b/>
          <w:sz w:val="28"/>
          <w:szCs w:val="28"/>
        </w:rPr>
        <w:t xml:space="preserve">Организация предоставления общедоступного и бесплатного </w:t>
      </w:r>
      <w:bookmarkEnd w:id="4"/>
      <w:r w:rsidR="001F2980" w:rsidRPr="007A743E">
        <w:rPr>
          <w:rFonts w:ascii="Times New Roman" w:eastAsiaTheme="minorHAnsi" w:hAnsi="Times New Roman" w:cs="Times New Roman"/>
          <w:b/>
          <w:bCs/>
          <w:sz w:val="28"/>
          <w:szCs w:val="28"/>
          <w:lang w:eastAsia="en-US"/>
        </w:rPr>
        <w:t>начального общего, основного общего и среднего общего образования</w:t>
      </w:r>
      <w:r w:rsidR="00776587" w:rsidRPr="007A743E">
        <w:rPr>
          <w:rFonts w:ascii="Times New Roman" w:eastAsiaTheme="minorHAnsi" w:hAnsi="Times New Roman" w:cs="Times New Roman"/>
          <w:b/>
          <w:bCs/>
          <w:sz w:val="28"/>
          <w:szCs w:val="28"/>
          <w:lang w:eastAsia="en-US"/>
        </w:rPr>
        <w:t>.</w:t>
      </w:r>
    </w:p>
    <w:p w14:paraId="0B12FBE3" w14:textId="77777777" w:rsidR="007A743E" w:rsidRPr="007A743E" w:rsidRDefault="007A743E" w:rsidP="007A743E">
      <w:pPr>
        <w:ind w:left="360"/>
        <w:rPr>
          <w:rFonts w:ascii="Times New Roman" w:hAnsi="Times New Roman" w:cs="Times New Roman"/>
          <w:b/>
          <w:sz w:val="28"/>
          <w:szCs w:val="28"/>
        </w:rPr>
      </w:pPr>
    </w:p>
    <w:p w14:paraId="5C8C4894" w14:textId="375F89BD" w:rsidR="00515A02" w:rsidRPr="002134F8" w:rsidRDefault="00776587" w:rsidP="006521B3">
      <w:pPr>
        <w:ind w:firstLine="720"/>
        <w:jc w:val="both"/>
        <w:rPr>
          <w:rFonts w:ascii="Times New Roman" w:hAnsi="Times New Roman" w:cs="Times New Roman"/>
          <w:sz w:val="28"/>
          <w:szCs w:val="28"/>
        </w:rPr>
      </w:pPr>
      <w:r>
        <w:rPr>
          <w:rFonts w:ascii="Times New Roman" w:hAnsi="Times New Roman" w:cs="Times New Roman"/>
          <w:sz w:val="28"/>
          <w:szCs w:val="28"/>
        </w:rPr>
        <w:t>4</w:t>
      </w:r>
      <w:r w:rsidR="00515A02">
        <w:rPr>
          <w:rFonts w:ascii="Times New Roman" w:hAnsi="Times New Roman" w:cs="Times New Roman"/>
          <w:sz w:val="28"/>
          <w:szCs w:val="28"/>
        </w:rPr>
        <w:t xml:space="preserve">.1. </w:t>
      </w:r>
      <w:r w:rsidR="00515A02" w:rsidRPr="002134F8">
        <w:rPr>
          <w:rFonts w:ascii="Times New Roman" w:hAnsi="Times New Roman" w:cs="Times New Roman"/>
          <w:sz w:val="28"/>
          <w:szCs w:val="28"/>
        </w:rPr>
        <w:t>Целью организации предоставления общедоступного и бесплатного общего образования является реализация прав граждан на образование в соответствии с Конституцией Российской Федерации.</w:t>
      </w:r>
    </w:p>
    <w:p w14:paraId="1C426AFD" w14:textId="2EA15C6B" w:rsidR="00D83DBF" w:rsidRPr="002134F8" w:rsidRDefault="00776587" w:rsidP="00D83DBF">
      <w:pPr>
        <w:widowControl/>
        <w:ind w:firstLine="708"/>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xml:space="preserve">4.2. </w:t>
      </w:r>
      <w:r w:rsidR="00D83DBF" w:rsidRPr="002134F8">
        <w:rPr>
          <w:rFonts w:ascii="Times New Roman" w:eastAsiaTheme="minorHAnsi" w:hAnsi="Times New Roman" w:cs="Times New Roman"/>
          <w:sz w:val="28"/>
          <w:szCs w:val="28"/>
          <w:lang w:eastAsia="en-US"/>
        </w:rPr>
        <w:t>Организация образовательной деятельности по образовательным программам начального общего, основного общего и среднего общего образования может быть основана на дифференциации содержания с учетом образовательных потребностей и интересов обучающихся, обеспечивающих углубленное изучение отдельных учебных предметов, предметных областей соответствующей образовательной программы (профильное обучение).</w:t>
      </w:r>
    </w:p>
    <w:p w14:paraId="1CB8848B" w14:textId="718800C6" w:rsidR="00515A02" w:rsidRPr="002134F8" w:rsidRDefault="00776587" w:rsidP="00EB2A09">
      <w:pPr>
        <w:ind w:firstLine="720"/>
        <w:jc w:val="both"/>
        <w:rPr>
          <w:rFonts w:ascii="Times New Roman" w:hAnsi="Times New Roman" w:cs="Times New Roman"/>
          <w:sz w:val="28"/>
          <w:szCs w:val="28"/>
        </w:rPr>
      </w:pPr>
      <w:r w:rsidRPr="002134F8">
        <w:rPr>
          <w:rFonts w:ascii="Times New Roman" w:hAnsi="Times New Roman" w:cs="Times New Roman"/>
          <w:sz w:val="28"/>
          <w:szCs w:val="28"/>
        </w:rPr>
        <w:t xml:space="preserve">4.3. </w:t>
      </w:r>
      <w:r w:rsidR="00515A02" w:rsidRPr="002134F8">
        <w:rPr>
          <w:rFonts w:ascii="Times New Roman" w:hAnsi="Times New Roman" w:cs="Times New Roman"/>
          <w:sz w:val="28"/>
          <w:szCs w:val="28"/>
        </w:rPr>
        <w:t>Начальное общее, основное общее и среднее общее образование являются обязательными уровня</w:t>
      </w:r>
      <w:r w:rsidR="00A34618" w:rsidRPr="002134F8">
        <w:rPr>
          <w:rFonts w:ascii="Times New Roman" w:hAnsi="Times New Roman" w:cs="Times New Roman"/>
          <w:sz w:val="28"/>
          <w:szCs w:val="28"/>
        </w:rPr>
        <w:t xml:space="preserve">ми образования. Обучающиеся, не </w:t>
      </w:r>
      <w:r w:rsidR="00515A02" w:rsidRPr="002134F8">
        <w:rPr>
          <w:rFonts w:ascii="Times New Roman" w:hAnsi="Times New Roman" w:cs="Times New Roman"/>
          <w:sz w:val="28"/>
          <w:szCs w:val="28"/>
        </w:rPr>
        <w:lastRenderedPageBreak/>
        <w:t>освоившие основной образовательной программы начального общего и (или) основного общего образования</w:t>
      </w:r>
      <w:r w:rsidR="00A34618" w:rsidRPr="002134F8">
        <w:rPr>
          <w:rFonts w:ascii="Times New Roman" w:hAnsi="Times New Roman" w:cs="Times New Roman"/>
          <w:sz w:val="28"/>
          <w:szCs w:val="28"/>
        </w:rPr>
        <w:t>,</w:t>
      </w:r>
      <w:r w:rsidR="00515A02" w:rsidRPr="002134F8">
        <w:rPr>
          <w:rFonts w:ascii="Times New Roman" w:hAnsi="Times New Roman" w:cs="Times New Roman"/>
          <w:sz w:val="28"/>
          <w:szCs w:val="28"/>
        </w:rPr>
        <w:t xml:space="preserve"> не допускаются к обучению на следующих уровнях общего образования.</w:t>
      </w:r>
      <w:r w:rsidR="00EB2A09" w:rsidRPr="002134F8">
        <w:rPr>
          <w:rFonts w:ascii="Times New Roman" w:hAnsi="Times New Roman" w:cs="Times New Roman"/>
          <w:sz w:val="28"/>
          <w:szCs w:val="28"/>
        </w:rPr>
        <w:t xml:space="preserve"> </w:t>
      </w:r>
      <w:r w:rsidR="00515A02" w:rsidRPr="002134F8">
        <w:rPr>
          <w:rFonts w:ascii="Times New Roman" w:hAnsi="Times New Roman" w:cs="Times New Roman"/>
          <w:sz w:val="28"/>
          <w:szCs w:val="28"/>
        </w:rPr>
        <w:t>Требование обязательности среднего общего образования применительно к конкретному обучающемуся</w:t>
      </w:r>
      <w:r w:rsidR="00E061C7" w:rsidRPr="002134F8">
        <w:rPr>
          <w:rFonts w:ascii="Times New Roman" w:hAnsi="Times New Roman" w:cs="Times New Roman"/>
          <w:sz w:val="28"/>
          <w:szCs w:val="28"/>
        </w:rPr>
        <w:t>,</w:t>
      </w:r>
      <w:r w:rsidR="00515A02" w:rsidRPr="002134F8">
        <w:rPr>
          <w:rFonts w:ascii="Times New Roman" w:hAnsi="Times New Roman" w:cs="Times New Roman"/>
          <w:sz w:val="28"/>
          <w:szCs w:val="28"/>
        </w:rPr>
        <w:t xml:space="preserve"> </w:t>
      </w:r>
      <w:r w:rsidR="00E061C7" w:rsidRPr="002134F8">
        <w:rPr>
          <w:rFonts w:ascii="Times New Roman" w:hAnsi="Times New Roman" w:cs="Times New Roman"/>
          <w:sz w:val="28"/>
          <w:szCs w:val="28"/>
        </w:rPr>
        <w:t>сохраняет силу до достижения им</w:t>
      </w:r>
      <w:r w:rsidR="00515A02" w:rsidRPr="002134F8">
        <w:rPr>
          <w:rFonts w:ascii="Times New Roman" w:hAnsi="Times New Roman" w:cs="Times New Roman"/>
          <w:sz w:val="28"/>
          <w:szCs w:val="28"/>
        </w:rPr>
        <w:t xml:space="preserve"> восемнадцати лет, если соответствующее образования не было получено обучающимся ранее.</w:t>
      </w:r>
    </w:p>
    <w:p w14:paraId="5864825A" w14:textId="4E610A86" w:rsidR="00BF4859" w:rsidRPr="002134F8" w:rsidRDefault="00776587" w:rsidP="00BF4859">
      <w:pPr>
        <w:ind w:firstLine="720"/>
        <w:jc w:val="both"/>
        <w:rPr>
          <w:rFonts w:ascii="Times New Roman" w:hAnsi="Times New Roman" w:cs="Times New Roman"/>
          <w:sz w:val="28"/>
          <w:szCs w:val="28"/>
        </w:rPr>
      </w:pPr>
      <w:r w:rsidRPr="002134F8">
        <w:rPr>
          <w:rFonts w:ascii="Times New Roman" w:hAnsi="Times New Roman" w:cs="Times New Roman"/>
          <w:sz w:val="28"/>
          <w:szCs w:val="28"/>
        </w:rPr>
        <w:t>4</w:t>
      </w:r>
      <w:r w:rsidR="00515A02" w:rsidRPr="002134F8">
        <w:rPr>
          <w:rFonts w:ascii="Times New Roman" w:hAnsi="Times New Roman" w:cs="Times New Roman"/>
          <w:sz w:val="28"/>
          <w:szCs w:val="28"/>
        </w:rPr>
        <w:t xml:space="preserve">.4. В целях предоставления общедоступного и бесплатного начального общего, основного общего, среднего общего образования на территории </w:t>
      </w:r>
      <w:r w:rsidRPr="002134F8">
        <w:rPr>
          <w:rFonts w:ascii="Times New Roman" w:hAnsi="Times New Roman" w:cs="Times New Roman"/>
          <w:sz w:val="28"/>
          <w:szCs w:val="28"/>
        </w:rPr>
        <w:t>муниципалитета</w:t>
      </w:r>
      <w:r w:rsidR="00515A02" w:rsidRPr="002134F8">
        <w:rPr>
          <w:rFonts w:ascii="Times New Roman" w:hAnsi="Times New Roman" w:cs="Times New Roman"/>
          <w:sz w:val="28"/>
          <w:szCs w:val="28"/>
        </w:rPr>
        <w:t xml:space="preserve"> действуют прошедшие государственную аккредитацию, имеющие лицензии на осуществление образовательной деятельности</w:t>
      </w:r>
      <w:r w:rsidRPr="002134F8">
        <w:rPr>
          <w:rFonts w:ascii="Times New Roman" w:hAnsi="Times New Roman" w:cs="Times New Roman"/>
          <w:sz w:val="28"/>
          <w:szCs w:val="28"/>
        </w:rPr>
        <w:t xml:space="preserve"> </w:t>
      </w:r>
      <w:r w:rsidR="00504104" w:rsidRPr="002134F8">
        <w:rPr>
          <w:rFonts w:ascii="Times New Roman" w:hAnsi="Times New Roman" w:cs="Times New Roman"/>
          <w:sz w:val="28"/>
          <w:szCs w:val="28"/>
        </w:rPr>
        <w:t xml:space="preserve">- </w:t>
      </w:r>
      <w:r w:rsidR="00246735" w:rsidRPr="002134F8">
        <w:rPr>
          <w:rFonts w:ascii="Times New Roman" w:hAnsi="Times New Roman" w:cs="Times New Roman"/>
          <w:sz w:val="28"/>
          <w:szCs w:val="28"/>
        </w:rPr>
        <w:t>общеобразовательн</w:t>
      </w:r>
      <w:r w:rsidRPr="002134F8">
        <w:rPr>
          <w:rFonts w:ascii="Times New Roman" w:hAnsi="Times New Roman" w:cs="Times New Roman"/>
          <w:sz w:val="28"/>
          <w:szCs w:val="28"/>
        </w:rPr>
        <w:t>ые</w:t>
      </w:r>
      <w:r w:rsidR="00246735" w:rsidRPr="002134F8">
        <w:rPr>
          <w:rFonts w:ascii="Times New Roman" w:hAnsi="Times New Roman" w:cs="Times New Roman"/>
          <w:sz w:val="28"/>
          <w:szCs w:val="28"/>
        </w:rPr>
        <w:t xml:space="preserve"> организаци</w:t>
      </w:r>
      <w:r w:rsidRPr="002134F8">
        <w:rPr>
          <w:rFonts w:ascii="Times New Roman" w:hAnsi="Times New Roman" w:cs="Times New Roman"/>
          <w:sz w:val="28"/>
          <w:szCs w:val="28"/>
        </w:rPr>
        <w:t>и (далее - ОО)</w:t>
      </w:r>
      <w:r w:rsidR="00246735" w:rsidRPr="002134F8">
        <w:rPr>
          <w:rFonts w:ascii="Times New Roman" w:hAnsi="Times New Roman" w:cs="Times New Roman"/>
          <w:sz w:val="28"/>
          <w:szCs w:val="28"/>
        </w:rPr>
        <w:t>.</w:t>
      </w:r>
      <w:r w:rsidR="000F56D9" w:rsidRPr="002134F8">
        <w:rPr>
          <w:rFonts w:ascii="Times New Roman" w:hAnsi="Times New Roman" w:cs="Times New Roman"/>
          <w:sz w:val="28"/>
          <w:szCs w:val="28"/>
        </w:rPr>
        <w:t xml:space="preserve"> </w:t>
      </w:r>
    </w:p>
    <w:p w14:paraId="12EF3279" w14:textId="4402BE10" w:rsidR="00515A02" w:rsidRPr="00246735" w:rsidRDefault="00BF4859" w:rsidP="002031E1">
      <w:pPr>
        <w:ind w:firstLine="709"/>
        <w:jc w:val="both"/>
        <w:rPr>
          <w:rFonts w:ascii="Times New Roman" w:hAnsi="Times New Roman" w:cs="Times New Roman"/>
          <w:sz w:val="28"/>
          <w:szCs w:val="28"/>
        </w:rPr>
      </w:pPr>
      <w:r w:rsidRPr="002134F8">
        <w:rPr>
          <w:rFonts w:ascii="Times New Roman" w:hAnsi="Times New Roman" w:cs="Times New Roman"/>
          <w:sz w:val="28"/>
          <w:szCs w:val="28"/>
        </w:rPr>
        <w:t>4</w:t>
      </w:r>
      <w:r w:rsidR="00515A02" w:rsidRPr="002134F8">
        <w:rPr>
          <w:rFonts w:ascii="Times New Roman" w:hAnsi="Times New Roman" w:cs="Times New Roman"/>
          <w:sz w:val="28"/>
          <w:szCs w:val="28"/>
        </w:rPr>
        <w:t>.</w:t>
      </w:r>
      <w:r w:rsidR="00504104" w:rsidRPr="002134F8">
        <w:rPr>
          <w:rFonts w:ascii="Times New Roman" w:hAnsi="Times New Roman" w:cs="Times New Roman"/>
          <w:sz w:val="28"/>
          <w:szCs w:val="28"/>
        </w:rPr>
        <w:t>5</w:t>
      </w:r>
      <w:r w:rsidR="00515A02" w:rsidRPr="002134F8">
        <w:rPr>
          <w:rFonts w:ascii="Times New Roman" w:hAnsi="Times New Roman" w:cs="Times New Roman"/>
          <w:sz w:val="28"/>
          <w:szCs w:val="28"/>
        </w:rPr>
        <w:t>.</w:t>
      </w:r>
      <w:r w:rsidR="00776587" w:rsidRPr="002134F8">
        <w:rPr>
          <w:rFonts w:ascii="Times New Roman" w:hAnsi="Times New Roman" w:cs="Times New Roman"/>
          <w:sz w:val="28"/>
          <w:szCs w:val="28"/>
        </w:rPr>
        <w:t xml:space="preserve"> ОО</w:t>
      </w:r>
      <w:r w:rsidR="00515A02" w:rsidRPr="002134F8">
        <w:rPr>
          <w:rFonts w:ascii="Times New Roman" w:hAnsi="Times New Roman" w:cs="Times New Roman"/>
          <w:sz w:val="28"/>
          <w:szCs w:val="28"/>
        </w:rPr>
        <w:t xml:space="preserve"> реализует</w:t>
      </w:r>
      <w:r w:rsidR="00246735" w:rsidRPr="002134F8">
        <w:rPr>
          <w:rFonts w:ascii="Times New Roman" w:hAnsi="Times New Roman" w:cs="Times New Roman"/>
          <w:sz w:val="28"/>
          <w:szCs w:val="28"/>
        </w:rPr>
        <w:t xml:space="preserve"> </w:t>
      </w:r>
      <w:r w:rsidR="00515A02" w:rsidRPr="002134F8">
        <w:rPr>
          <w:rFonts w:ascii="Times New Roman" w:hAnsi="Times New Roman" w:cs="Times New Roman"/>
          <w:sz w:val="28"/>
          <w:szCs w:val="28"/>
        </w:rPr>
        <w:t>общеобразовательные программы начального общего, основного общего и среднего общего образования.</w:t>
      </w:r>
      <w:r w:rsidR="00515A02" w:rsidRPr="002134F8">
        <w:rPr>
          <w:rFonts w:ascii="Times New Roman" w:hAnsi="Times New Roman" w:cs="Times New Roman"/>
          <w:sz w:val="24"/>
          <w:szCs w:val="24"/>
        </w:rPr>
        <w:t xml:space="preserve"> </w:t>
      </w:r>
      <w:r w:rsidR="00776587" w:rsidRPr="002134F8">
        <w:rPr>
          <w:rFonts w:ascii="Times New Roman" w:hAnsi="Times New Roman" w:cs="Times New Roman"/>
          <w:sz w:val="28"/>
          <w:szCs w:val="28"/>
        </w:rPr>
        <w:t>ОО</w:t>
      </w:r>
      <w:r w:rsidR="00515A02" w:rsidRPr="002134F8">
        <w:rPr>
          <w:rFonts w:ascii="Times New Roman" w:hAnsi="Times New Roman" w:cs="Times New Roman"/>
          <w:sz w:val="28"/>
          <w:szCs w:val="28"/>
        </w:rPr>
        <w:t xml:space="preserve"> также вправе осуществлять образовательную деятельность по следующим образовательным программам, реализация которых не является основной целью их деятельности: образовательные программы дошкольного образования, дополнительные общеобразовательные программы, программы профессионального обучения</w:t>
      </w:r>
      <w:r w:rsidR="002031E1" w:rsidRPr="002134F8">
        <w:rPr>
          <w:rFonts w:ascii="Times New Roman" w:hAnsi="Times New Roman" w:cs="Times New Roman"/>
          <w:sz w:val="28"/>
          <w:szCs w:val="28"/>
        </w:rPr>
        <w:t xml:space="preserve">. </w:t>
      </w:r>
      <w:r w:rsidR="00515A02" w:rsidRPr="002134F8">
        <w:rPr>
          <w:rStyle w:val="blk"/>
          <w:rFonts w:ascii="Times New Roman" w:hAnsi="Times New Roman" w:cs="Times New Roman"/>
          <w:sz w:val="28"/>
          <w:szCs w:val="28"/>
        </w:rPr>
        <w:t xml:space="preserve">Образовательные программы самостоятельно разрабатываются и утверждаются </w:t>
      </w:r>
      <w:r w:rsidR="00776587" w:rsidRPr="002134F8">
        <w:rPr>
          <w:rStyle w:val="blk"/>
          <w:rFonts w:ascii="Times New Roman" w:hAnsi="Times New Roman" w:cs="Times New Roman"/>
          <w:sz w:val="28"/>
          <w:szCs w:val="28"/>
        </w:rPr>
        <w:t>ОО</w:t>
      </w:r>
      <w:r w:rsidR="00515A02" w:rsidRPr="002134F8">
        <w:rPr>
          <w:rStyle w:val="blk"/>
          <w:rFonts w:ascii="Times New Roman" w:hAnsi="Times New Roman" w:cs="Times New Roman"/>
          <w:sz w:val="28"/>
          <w:szCs w:val="28"/>
        </w:rPr>
        <w:t xml:space="preserve">, </w:t>
      </w:r>
      <w:r w:rsidR="0077614E" w:rsidRPr="002134F8">
        <w:rPr>
          <w:rFonts w:ascii="Times New Roman" w:eastAsiaTheme="minorHAnsi" w:hAnsi="Times New Roman" w:cs="Times New Roman"/>
          <w:sz w:val="28"/>
          <w:szCs w:val="28"/>
          <w:lang w:eastAsia="en-US"/>
        </w:rPr>
        <w:t xml:space="preserve">в соответствии с федеральными государственными образовательными стандартами и с учетом соответствующих примерных основных образовательных программ, </w:t>
      </w:r>
      <w:r w:rsidR="00515A02" w:rsidRPr="002134F8">
        <w:rPr>
          <w:rStyle w:val="blk"/>
          <w:rFonts w:ascii="Times New Roman" w:hAnsi="Times New Roman" w:cs="Times New Roman"/>
          <w:sz w:val="28"/>
          <w:szCs w:val="28"/>
        </w:rPr>
        <w:t>если Федеральным законом не установлено иное</w:t>
      </w:r>
      <w:r w:rsidR="00246735" w:rsidRPr="002134F8">
        <w:rPr>
          <w:rStyle w:val="blk"/>
          <w:rFonts w:ascii="Times New Roman" w:hAnsi="Times New Roman" w:cs="Times New Roman"/>
          <w:sz w:val="28"/>
          <w:szCs w:val="28"/>
        </w:rPr>
        <w:t>.</w:t>
      </w:r>
    </w:p>
    <w:p w14:paraId="17DAF8CE" w14:textId="5F943D1F" w:rsidR="00515A02" w:rsidRPr="002134F8" w:rsidRDefault="00BF4859" w:rsidP="00E42C7C">
      <w:pPr>
        <w:ind w:firstLine="708"/>
        <w:jc w:val="both"/>
        <w:rPr>
          <w:rFonts w:ascii="Times New Roman" w:hAnsi="Times New Roman" w:cs="Times New Roman"/>
          <w:sz w:val="28"/>
          <w:szCs w:val="28"/>
        </w:rPr>
      </w:pPr>
      <w:r>
        <w:rPr>
          <w:rFonts w:ascii="Times New Roman" w:hAnsi="Times New Roman" w:cs="Times New Roman"/>
          <w:sz w:val="28"/>
          <w:szCs w:val="28"/>
        </w:rPr>
        <w:t>4.</w:t>
      </w:r>
      <w:r w:rsidR="00E42C7C">
        <w:rPr>
          <w:rFonts w:ascii="Times New Roman" w:hAnsi="Times New Roman" w:cs="Times New Roman"/>
          <w:sz w:val="28"/>
          <w:szCs w:val="28"/>
        </w:rPr>
        <w:t>6</w:t>
      </w:r>
      <w:r w:rsidRPr="002134F8">
        <w:rPr>
          <w:rFonts w:ascii="Times New Roman" w:hAnsi="Times New Roman" w:cs="Times New Roman"/>
          <w:sz w:val="28"/>
          <w:szCs w:val="28"/>
        </w:rPr>
        <w:t xml:space="preserve">. </w:t>
      </w:r>
      <w:r w:rsidR="00515A02" w:rsidRPr="002134F8">
        <w:rPr>
          <w:rFonts w:ascii="Times New Roman" w:hAnsi="Times New Roman" w:cs="Times New Roman"/>
          <w:sz w:val="28"/>
          <w:szCs w:val="28"/>
        </w:rPr>
        <w:t xml:space="preserve">Обучение в </w:t>
      </w:r>
      <w:r w:rsidRPr="002134F8">
        <w:rPr>
          <w:rFonts w:ascii="Times New Roman" w:hAnsi="Times New Roman" w:cs="Times New Roman"/>
          <w:sz w:val="28"/>
          <w:szCs w:val="28"/>
        </w:rPr>
        <w:t>ОО</w:t>
      </w:r>
      <w:r w:rsidR="00E061C7" w:rsidRPr="002134F8">
        <w:rPr>
          <w:rFonts w:ascii="Times New Roman" w:hAnsi="Times New Roman" w:cs="Times New Roman"/>
          <w:sz w:val="28"/>
          <w:szCs w:val="28"/>
        </w:rPr>
        <w:t xml:space="preserve"> с учё</w:t>
      </w:r>
      <w:r w:rsidR="00515A02" w:rsidRPr="002134F8">
        <w:rPr>
          <w:rFonts w:ascii="Times New Roman" w:hAnsi="Times New Roman" w:cs="Times New Roman"/>
          <w:sz w:val="28"/>
          <w:szCs w:val="28"/>
        </w:rPr>
        <w:t xml:space="preserve">том потребностей, возможностей </w:t>
      </w:r>
      <w:r w:rsidR="00E061C7" w:rsidRPr="002134F8">
        <w:rPr>
          <w:rFonts w:ascii="Times New Roman" w:hAnsi="Times New Roman" w:cs="Times New Roman"/>
          <w:sz w:val="28"/>
          <w:szCs w:val="28"/>
        </w:rPr>
        <w:t>личности и в зависимости от объё</w:t>
      </w:r>
      <w:r w:rsidR="00515A02" w:rsidRPr="002134F8">
        <w:rPr>
          <w:rFonts w:ascii="Times New Roman" w:hAnsi="Times New Roman" w:cs="Times New Roman"/>
          <w:sz w:val="28"/>
          <w:szCs w:val="28"/>
        </w:rPr>
        <w:t>ма обязательных занятий педагогического работника с обучающимися осуществляется в очной, очно-заочной или заочной форме.</w:t>
      </w:r>
    </w:p>
    <w:p w14:paraId="4687C6B6" w14:textId="23541E46" w:rsidR="00515A02" w:rsidRPr="002134F8" w:rsidRDefault="00515A02"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 xml:space="preserve">Обучение в форме семейного образования или самообразования осуществляется с правом последующего прохождения промежуточной и государственной итоговой аттестации в </w:t>
      </w:r>
      <w:r w:rsidR="00BF4859" w:rsidRPr="002134F8">
        <w:rPr>
          <w:rFonts w:ascii="Times New Roman" w:hAnsi="Times New Roman" w:cs="Times New Roman"/>
          <w:sz w:val="28"/>
          <w:szCs w:val="28"/>
        </w:rPr>
        <w:t>ОО</w:t>
      </w:r>
      <w:r w:rsidRPr="002134F8">
        <w:rPr>
          <w:rFonts w:ascii="Times New Roman" w:hAnsi="Times New Roman" w:cs="Times New Roman"/>
          <w:sz w:val="28"/>
          <w:szCs w:val="28"/>
        </w:rPr>
        <w:t>.</w:t>
      </w:r>
    </w:p>
    <w:p w14:paraId="43051A3F" w14:textId="1F7736BA" w:rsidR="00515A02" w:rsidRPr="002134F8" w:rsidRDefault="00515A02" w:rsidP="00BF4859">
      <w:pPr>
        <w:ind w:firstLine="720"/>
        <w:jc w:val="both"/>
        <w:rPr>
          <w:rFonts w:ascii="Times New Roman" w:hAnsi="Times New Roman" w:cs="Times New Roman"/>
          <w:sz w:val="28"/>
          <w:szCs w:val="28"/>
        </w:rPr>
      </w:pPr>
      <w:r w:rsidRPr="002134F8">
        <w:rPr>
          <w:rFonts w:ascii="Times New Roman" w:hAnsi="Times New Roman" w:cs="Times New Roman"/>
          <w:sz w:val="28"/>
          <w:szCs w:val="28"/>
        </w:rPr>
        <w:t>Допускается сочетание различных форм получения образования и форм обучения.</w:t>
      </w:r>
      <w:r w:rsidR="00BF4859" w:rsidRPr="002134F8">
        <w:rPr>
          <w:rFonts w:ascii="Times New Roman" w:hAnsi="Times New Roman" w:cs="Times New Roman"/>
          <w:sz w:val="28"/>
          <w:szCs w:val="28"/>
        </w:rPr>
        <w:t xml:space="preserve"> </w:t>
      </w:r>
      <w:r w:rsidRPr="002134F8">
        <w:rPr>
          <w:rFonts w:ascii="Times New Roman" w:hAnsi="Times New Roman" w:cs="Times New Roman"/>
          <w:sz w:val="28"/>
          <w:szCs w:val="28"/>
        </w:rPr>
        <w:t>Формы получения образования и формы обучения по основной образовательной программе по каждому уровню образования определяются соответствующими федеральными государственными образовательными стандартами.</w:t>
      </w:r>
    </w:p>
    <w:p w14:paraId="4CFFBC86" w14:textId="086242BE" w:rsidR="00FA0C82" w:rsidRPr="002134F8" w:rsidRDefault="00BF4859" w:rsidP="00FA0C82">
      <w:pPr>
        <w:widowControl/>
        <w:ind w:firstLine="708"/>
        <w:jc w:val="both"/>
        <w:rPr>
          <w:rFonts w:ascii="Times New Roman" w:hAnsi="Times New Roman" w:cs="Times New Roman"/>
          <w:sz w:val="28"/>
          <w:szCs w:val="28"/>
        </w:rPr>
      </w:pPr>
      <w:r w:rsidRPr="002134F8">
        <w:rPr>
          <w:rFonts w:ascii="Times New Roman" w:hAnsi="Times New Roman" w:cs="Times New Roman"/>
          <w:sz w:val="28"/>
          <w:szCs w:val="28"/>
        </w:rPr>
        <w:t>4.</w:t>
      </w:r>
      <w:r w:rsidR="00E42C7C">
        <w:rPr>
          <w:rFonts w:ascii="Times New Roman" w:hAnsi="Times New Roman" w:cs="Times New Roman"/>
          <w:sz w:val="28"/>
          <w:szCs w:val="28"/>
        </w:rPr>
        <w:t>7</w:t>
      </w:r>
      <w:r w:rsidRPr="002134F8">
        <w:rPr>
          <w:rFonts w:ascii="Times New Roman" w:hAnsi="Times New Roman" w:cs="Times New Roman"/>
          <w:sz w:val="28"/>
          <w:szCs w:val="28"/>
        </w:rPr>
        <w:t>.</w:t>
      </w:r>
      <w:r w:rsidR="00515A02" w:rsidRPr="002134F8">
        <w:rPr>
          <w:rFonts w:ascii="Times New Roman" w:hAnsi="Times New Roman" w:cs="Times New Roman"/>
          <w:sz w:val="28"/>
          <w:szCs w:val="28"/>
        </w:rPr>
        <w:t xml:space="preserve"> Для обучающихся, осваивающих основные общеобразовательные программы и нуждающихся в длительном лечении, а также детей-инвалидов, которые по состоянию здоровья не могут посещать </w:t>
      </w:r>
      <w:r w:rsidRPr="002134F8">
        <w:rPr>
          <w:rFonts w:ascii="Times New Roman" w:hAnsi="Times New Roman" w:cs="Times New Roman"/>
          <w:sz w:val="28"/>
          <w:szCs w:val="28"/>
        </w:rPr>
        <w:t>ОО</w:t>
      </w:r>
      <w:r w:rsidR="00515A02" w:rsidRPr="002134F8">
        <w:rPr>
          <w:rFonts w:ascii="Times New Roman" w:hAnsi="Times New Roman" w:cs="Times New Roman"/>
          <w:sz w:val="28"/>
          <w:szCs w:val="28"/>
        </w:rPr>
        <w:t xml:space="preserve">, обучение </w:t>
      </w:r>
      <w:r w:rsidR="00FA0C82" w:rsidRPr="002134F8">
        <w:rPr>
          <w:rFonts w:ascii="Times New Roman" w:eastAsiaTheme="minorHAnsi" w:hAnsi="Times New Roman" w:cs="Times New Roman"/>
          <w:sz w:val="28"/>
          <w:szCs w:val="28"/>
          <w:lang w:eastAsia="en-US"/>
        </w:rPr>
        <w:t xml:space="preserve">может быть также организовано </w:t>
      </w:r>
      <w:r w:rsidRPr="002134F8">
        <w:rPr>
          <w:rFonts w:ascii="Times New Roman" w:eastAsiaTheme="minorHAnsi" w:hAnsi="Times New Roman" w:cs="Times New Roman"/>
          <w:sz w:val="28"/>
          <w:szCs w:val="28"/>
          <w:lang w:eastAsia="en-US"/>
        </w:rPr>
        <w:t>ОО</w:t>
      </w:r>
      <w:r w:rsidR="00FA0C82" w:rsidRPr="002134F8">
        <w:rPr>
          <w:rFonts w:ascii="Times New Roman" w:eastAsiaTheme="minorHAnsi" w:hAnsi="Times New Roman" w:cs="Times New Roman"/>
          <w:sz w:val="28"/>
          <w:szCs w:val="28"/>
          <w:lang w:eastAsia="en-US"/>
        </w:rPr>
        <w:t xml:space="preserve"> на дому</w:t>
      </w:r>
      <w:r w:rsidR="00515A02" w:rsidRPr="002134F8">
        <w:rPr>
          <w:rFonts w:ascii="Times New Roman" w:hAnsi="Times New Roman" w:cs="Times New Roman"/>
          <w:sz w:val="28"/>
          <w:szCs w:val="28"/>
        </w:rPr>
        <w:t xml:space="preserve">. Основанием для организации обучения на дому являются заключение медицинской организации и в письменной форме обращение родителей (законных представителей). </w:t>
      </w:r>
      <w:r w:rsidR="00FA0C82" w:rsidRPr="002134F8">
        <w:rPr>
          <w:rFonts w:ascii="Times New Roman" w:eastAsiaTheme="minorHAnsi" w:hAnsi="Times New Roman" w:cs="Times New Roman"/>
          <w:sz w:val="28"/>
          <w:szCs w:val="28"/>
          <w:lang w:eastAsia="en-US"/>
        </w:rPr>
        <w:t xml:space="preserve">Порядок регламентации и оформления отношений </w:t>
      </w:r>
      <w:r w:rsidRPr="002134F8">
        <w:rPr>
          <w:rFonts w:ascii="Times New Roman" w:eastAsiaTheme="minorHAnsi" w:hAnsi="Times New Roman" w:cs="Times New Roman"/>
          <w:sz w:val="28"/>
          <w:szCs w:val="28"/>
          <w:lang w:eastAsia="en-US"/>
        </w:rPr>
        <w:t>ОО</w:t>
      </w:r>
      <w:r w:rsidR="00FA0C82" w:rsidRPr="002134F8">
        <w:rPr>
          <w:rFonts w:ascii="Times New Roman" w:eastAsiaTheme="minorHAnsi" w:hAnsi="Times New Roman" w:cs="Times New Roman"/>
          <w:sz w:val="28"/>
          <w:szCs w:val="28"/>
          <w:lang w:eastAsia="en-US"/>
        </w:rPr>
        <w:t xml:space="preserve"> и </w:t>
      </w:r>
      <w:r w:rsidR="00FA0C82" w:rsidRPr="000A35A0">
        <w:rPr>
          <w:rFonts w:ascii="Times New Roman" w:eastAsiaTheme="minorHAnsi" w:hAnsi="Times New Roman" w:cs="Times New Roman"/>
          <w:sz w:val="28"/>
          <w:szCs w:val="28"/>
          <w:lang w:eastAsia="en-US"/>
        </w:rPr>
        <w:t>родителей (законных</w:t>
      </w:r>
      <w:r w:rsidR="00FA0C82" w:rsidRPr="002134F8">
        <w:rPr>
          <w:rFonts w:ascii="Times New Roman" w:eastAsiaTheme="minorHAnsi" w:hAnsi="Times New Roman" w:cs="Times New Roman"/>
          <w:sz w:val="28"/>
          <w:szCs w:val="28"/>
          <w:lang w:eastAsia="en-US"/>
        </w:rPr>
        <w:t xml:space="preserve"> представителей) обучающихся, нуждающихся в длительном лечении, а также детей-инвалидов в части организации обучения по основным общеобразовательным программам на дому или в медицинских организациях определяется нормативным правовым актом уполномоченного органа государственной власти субъекта Российской Федерации.</w:t>
      </w:r>
    </w:p>
    <w:p w14:paraId="022C14F6" w14:textId="73770E6D" w:rsidR="00515A02" w:rsidRPr="002134F8" w:rsidRDefault="00BF4859" w:rsidP="00311491">
      <w:pPr>
        <w:widowControl/>
        <w:ind w:firstLine="708"/>
        <w:jc w:val="both"/>
        <w:rPr>
          <w:rFonts w:ascii="Times New Roman" w:eastAsiaTheme="minorHAnsi" w:hAnsi="Times New Roman" w:cs="Times New Roman"/>
          <w:sz w:val="28"/>
          <w:szCs w:val="28"/>
          <w:lang w:eastAsia="en-US"/>
        </w:rPr>
      </w:pPr>
      <w:r w:rsidRPr="002134F8">
        <w:rPr>
          <w:rFonts w:ascii="Times New Roman" w:hAnsi="Times New Roman" w:cs="Times New Roman"/>
          <w:sz w:val="28"/>
          <w:szCs w:val="28"/>
        </w:rPr>
        <w:lastRenderedPageBreak/>
        <w:t>4.</w:t>
      </w:r>
      <w:r w:rsidR="00E42C7C">
        <w:rPr>
          <w:rFonts w:ascii="Times New Roman" w:hAnsi="Times New Roman" w:cs="Times New Roman"/>
          <w:sz w:val="28"/>
          <w:szCs w:val="28"/>
        </w:rPr>
        <w:t>8</w:t>
      </w:r>
      <w:r w:rsidR="00515A02" w:rsidRPr="002134F8">
        <w:rPr>
          <w:rFonts w:ascii="Times New Roman" w:hAnsi="Times New Roman" w:cs="Times New Roman"/>
          <w:sz w:val="28"/>
          <w:szCs w:val="28"/>
        </w:rPr>
        <w:t xml:space="preserve">. Обучающимся, осваивающим образовательные программы общего образования в пределах федеральных государственных образовательных стандартов, </w:t>
      </w:r>
      <w:r w:rsidR="00311491" w:rsidRPr="002134F8">
        <w:rPr>
          <w:rFonts w:ascii="Times New Roman" w:eastAsiaTheme="minorHAnsi" w:hAnsi="Times New Roman" w:cs="Times New Roman"/>
          <w:sz w:val="28"/>
          <w:szCs w:val="28"/>
          <w:lang w:eastAsia="en-US"/>
        </w:rPr>
        <w:t xml:space="preserve">бесплатно предоставляются в пользование на время получения образования учебники и учебные пособия, а также учебно-методические материалы, </w:t>
      </w:r>
      <w:hyperlink r:id="rId11" w:history="1">
        <w:r w:rsidR="00311491" w:rsidRPr="002134F8">
          <w:rPr>
            <w:rFonts w:ascii="Times New Roman" w:eastAsiaTheme="minorHAnsi" w:hAnsi="Times New Roman" w:cs="Times New Roman"/>
            <w:sz w:val="28"/>
            <w:szCs w:val="28"/>
            <w:lang w:eastAsia="en-US"/>
          </w:rPr>
          <w:t>средства</w:t>
        </w:r>
      </w:hyperlink>
      <w:r w:rsidR="00311491" w:rsidRPr="002134F8">
        <w:rPr>
          <w:rFonts w:ascii="Times New Roman" w:eastAsiaTheme="minorHAnsi" w:hAnsi="Times New Roman" w:cs="Times New Roman"/>
          <w:sz w:val="28"/>
          <w:szCs w:val="28"/>
          <w:lang w:eastAsia="en-US"/>
        </w:rPr>
        <w:t xml:space="preserve"> обучения и воспитания.</w:t>
      </w:r>
    </w:p>
    <w:p w14:paraId="702CCD0C" w14:textId="1B9EDA59" w:rsidR="00515A02" w:rsidRPr="002134F8" w:rsidRDefault="00515A02"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 xml:space="preserve">Пользование учебниками и учебными пособиями обучающимися, осваивающими учебные предметы, курсы, дисциплины (модули) за пределами федеральных государственных образовательных стандартов, и (или) получающими платные образовательные услуги, осуществляется в порядке, установленном </w:t>
      </w:r>
      <w:r w:rsidR="00BF4859" w:rsidRPr="002134F8">
        <w:rPr>
          <w:rFonts w:ascii="Times New Roman" w:hAnsi="Times New Roman" w:cs="Times New Roman"/>
          <w:sz w:val="28"/>
          <w:szCs w:val="28"/>
        </w:rPr>
        <w:t>ОО</w:t>
      </w:r>
      <w:r w:rsidRPr="002134F8">
        <w:rPr>
          <w:rFonts w:ascii="Times New Roman" w:hAnsi="Times New Roman" w:cs="Times New Roman"/>
          <w:sz w:val="28"/>
          <w:szCs w:val="28"/>
        </w:rPr>
        <w:t>.</w:t>
      </w:r>
    </w:p>
    <w:p w14:paraId="4083B65C" w14:textId="68096E54" w:rsidR="00665B2F" w:rsidRPr="002134F8" w:rsidRDefault="00BF4859" w:rsidP="00665B2F">
      <w:pPr>
        <w:ind w:firstLine="720"/>
        <w:jc w:val="both"/>
        <w:rPr>
          <w:rFonts w:ascii="Times New Roman" w:eastAsiaTheme="minorHAnsi" w:hAnsi="Times New Roman" w:cs="Times New Roman"/>
          <w:sz w:val="28"/>
          <w:szCs w:val="28"/>
          <w:lang w:eastAsia="en-US"/>
        </w:rPr>
      </w:pPr>
      <w:r w:rsidRPr="002134F8">
        <w:rPr>
          <w:rFonts w:ascii="Times New Roman" w:hAnsi="Times New Roman" w:cs="Times New Roman"/>
          <w:sz w:val="28"/>
          <w:szCs w:val="28"/>
        </w:rPr>
        <w:t>4.</w:t>
      </w:r>
      <w:r w:rsidR="00E42C7C">
        <w:rPr>
          <w:rFonts w:ascii="Times New Roman" w:hAnsi="Times New Roman" w:cs="Times New Roman"/>
          <w:sz w:val="28"/>
          <w:szCs w:val="28"/>
        </w:rPr>
        <w:t>9</w:t>
      </w:r>
      <w:r w:rsidR="00515A02" w:rsidRPr="002134F8">
        <w:rPr>
          <w:rFonts w:ascii="Times New Roman" w:hAnsi="Times New Roman" w:cs="Times New Roman"/>
          <w:sz w:val="28"/>
          <w:szCs w:val="28"/>
        </w:rPr>
        <w:t xml:space="preserve">. </w:t>
      </w:r>
      <w:r w:rsidR="00665B2F" w:rsidRPr="002134F8">
        <w:rPr>
          <w:rFonts w:ascii="Times New Roman" w:eastAsiaTheme="minorHAnsi" w:hAnsi="Times New Roman" w:cs="Times New Roman"/>
          <w:sz w:val="28"/>
          <w:szCs w:val="28"/>
          <w:lang w:eastAsia="en-US"/>
        </w:rPr>
        <w:t xml:space="preserve">Освоение образовательной программы (за исключением образовательной программы дошкольного образования), в том числе отдельной части или всего объема учебного предмета, курса, дисциплины (модуля) образовательной программы, сопровождается промежуточной аттестацией обучающихся, проводимой в формах, определенных учебным планом, и в порядке, установленном </w:t>
      </w:r>
      <w:r w:rsidRPr="002134F8">
        <w:rPr>
          <w:rFonts w:ascii="Times New Roman" w:eastAsiaTheme="minorHAnsi" w:hAnsi="Times New Roman" w:cs="Times New Roman"/>
          <w:sz w:val="28"/>
          <w:szCs w:val="28"/>
          <w:lang w:eastAsia="en-US"/>
        </w:rPr>
        <w:t>ОО</w:t>
      </w:r>
      <w:r w:rsidR="00665B2F" w:rsidRPr="002134F8">
        <w:rPr>
          <w:rFonts w:ascii="Times New Roman" w:eastAsiaTheme="minorHAnsi" w:hAnsi="Times New Roman" w:cs="Times New Roman"/>
          <w:sz w:val="28"/>
          <w:szCs w:val="28"/>
          <w:lang w:eastAsia="en-US"/>
        </w:rPr>
        <w:t>.</w:t>
      </w:r>
    </w:p>
    <w:p w14:paraId="01C34199" w14:textId="1F4FE6C9" w:rsidR="00515A02" w:rsidRPr="002134F8" w:rsidRDefault="00515A02"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не прохождение промежуточной аттестации при отсутствии уважительных причин признаются академической задолженностью. Обучающиеся обязаны ликвидировать академическую задолженность.</w:t>
      </w:r>
    </w:p>
    <w:p w14:paraId="3AB834EB" w14:textId="58EB8884" w:rsidR="00515A02" w:rsidRPr="002134F8" w:rsidRDefault="00BF4859" w:rsidP="00515A02">
      <w:pPr>
        <w:ind w:firstLine="720"/>
        <w:jc w:val="both"/>
        <w:rPr>
          <w:rFonts w:ascii="Times New Roman" w:hAnsi="Times New Roman" w:cs="Times New Roman"/>
          <w:sz w:val="28"/>
          <w:szCs w:val="28"/>
        </w:rPr>
      </w:pPr>
      <w:r w:rsidRPr="0025555C">
        <w:rPr>
          <w:rFonts w:ascii="Times New Roman" w:hAnsi="Times New Roman" w:cs="Times New Roman"/>
          <w:sz w:val="28"/>
          <w:szCs w:val="28"/>
        </w:rPr>
        <w:t>ОО</w:t>
      </w:r>
      <w:r w:rsidR="00515A02" w:rsidRPr="0025555C">
        <w:rPr>
          <w:rFonts w:ascii="Times New Roman" w:hAnsi="Times New Roman" w:cs="Times New Roman"/>
          <w:sz w:val="28"/>
          <w:szCs w:val="28"/>
        </w:rPr>
        <w:t>, родители</w:t>
      </w:r>
      <w:r w:rsidR="00515A02" w:rsidRPr="002134F8">
        <w:rPr>
          <w:rFonts w:ascii="Times New Roman" w:hAnsi="Times New Roman" w:cs="Times New Roman"/>
          <w:sz w:val="28"/>
          <w:szCs w:val="28"/>
        </w:rPr>
        <w:t xml:space="preserve"> (законные представители) несовершеннолетнего обучающегося, обеспечивающие получение обучающимися общего образования в форме семейного образования, обязаны создать условия обучающемуся для ликвидации академической задолженности и обеспечить контроль за своевременностью ее ликвидации.</w:t>
      </w:r>
    </w:p>
    <w:p w14:paraId="00F0F9FF" w14:textId="044C7AD9" w:rsidR="00515A02" w:rsidRPr="002134F8" w:rsidRDefault="00515A02" w:rsidP="00BF4859">
      <w:pPr>
        <w:widowControl/>
        <w:ind w:firstLine="708"/>
        <w:jc w:val="both"/>
        <w:rPr>
          <w:rFonts w:ascii="Times New Roman" w:eastAsiaTheme="minorHAnsi" w:hAnsi="Times New Roman" w:cs="Times New Roman"/>
          <w:sz w:val="28"/>
          <w:szCs w:val="28"/>
          <w:lang w:eastAsia="en-US"/>
        </w:rPr>
      </w:pPr>
      <w:r w:rsidRPr="002134F8">
        <w:rPr>
          <w:rFonts w:ascii="Times New Roman" w:hAnsi="Times New Roman" w:cs="Times New Roman"/>
          <w:sz w:val="28"/>
          <w:szCs w:val="28"/>
        </w:rPr>
        <w:t xml:space="preserve">Обучающиеся, имеющие академическую задолженность, вправе пройти промежуточную аттестацию по соответствующему учебному предмету, курсу, дисциплине (модулю) не более двух раз в сроки, определяемые, </w:t>
      </w:r>
      <w:r w:rsidR="00BF4859" w:rsidRPr="002134F8">
        <w:rPr>
          <w:rFonts w:ascii="Times New Roman" w:hAnsi="Times New Roman" w:cs="Times New Roman"/>
          <w:sz w:val="28"/>
          <w:szCs w:val="28"/>
        </w:rPr>
        <w:t>ОО</w:t>
      </w:r>
      <w:r w:rsidRPr="002134F8">
        <w:rPr>
          <w:rFonts w:ascii="Times New Roman" w:hAnsi="Times New Roman" w:cs="Times New Roman"/>
          <w:sz w:val="28"/>
          <w:szCs w:val="28"/>
        </w:rPr>
        <w:t>, в пределах одного года с момента образования академической задолженности.</w:t>
      </w:r>
      <w:r w:rsidR="00665B2F" w:rsidRPr="002134F8">
        <w:rPr>
          <w:rFonts w:ascii="Times New Roman" w:hAnsi="Times New Roman" w:cs="Times New Roman"/>
          <w:sz w:val="28"/>
          <w:szCs w:val="28"/>
        </w:rPr>
        <w:t xml:space="preserve"> </w:t>
      </w:r>
      <w:r w:rsidR="00665B2F" w:rsidRPr="002134F8">
        <w:rPr>
          <w:rFonts w:ascii="Times New Roman" w:eastAsiaTheme="minorHAnsi" w:hAnsi="Times New Roman" w:cs="Times New Roman"/>
          <w:sz w:val="28"/>
          <w:szCs w:val="28"/>
          <w:lang w:eastAsia="en-US"/>
        </w:rPr>
        <w:t xml:space="preserve">Для проведения промежуточной аттестации во второй раз </w:t>
      </w:r>
      <w:r w:rsidR="000A35A0">
        <w:rPr>
          <w:rFonts w:ascii="Times New Roman" w:eastAsiaTheme="minorHAnsi" w:hAnsi="Times New Roman" w:cs="Times New Roman"/>
          <w:sz w:val="28"/>
          <w:szCs w:val="28"/>
          <w:lang w:eastAsia="en-US"/>
        </w:rPr>
        <w:t>ОО</w:t>
      </w:r>
      <w:r w:rsidR="00665B2F" w:rsidRPr="002134F8">
        <w:rPr>
          <w:rFonts w:ascii="Times New Roman" w:eastAsiaTheme="minorHAnsi" w:hAnsi="Times New Roman" w:cs="Times New Roman"/>
          <w:sz w:val="28"/>
          <w:szCs w:val="28"/>
          <w:lang w:eastAsia="en-US"/>
        </w:rPr>
        <w:t xml:space="preserve"> создается комиссия. </w:t>
      </w:r>
      <w:r w:rsidRPr="002134F8">
        <w:rPr>
          <w:rFonts w:ascii="Times New Roman" w:hAnsi="Times New Roman" w:cs="Times New Roman"/>
          <w:sz w:val="28"/>
          <w:szCs w:val="28"/>
        </w:rPr>
        <w:t>Не допускается взимание платы с обучающихся за прохождение промежуточной аттестации.</w:t>
      </w:r>
    </w:p>
    <w:p w14:paraId="37B36974" w14:textId="77777777" w:rsidR="00515A02" w:rsidRPr="002134F8" w:rsidRDefault="00515A02"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Обучающиеся, не прошедшие промежуточной аттестации по уважительным причинам или имеющие академическую задолженность, переводятся в следующий класс условно.</w:t>
      </w:r>
    </w:p>
    <w:p w14:paraId="78E15B5C" w14:textId="65095CBA" w:rsidR="00515A02" w:rsidRPr="002134F8" w:rsidRDefault="00515A02"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 xml:space="preserve">Обучающиеся </w:t>
      </w:r>
      <w:r w:rsidR="00BF4859" w:rsidRPr="002134F8">
        <w:rPr>
          <w:rFonts w:ascii="Times New Roman" w:hAnsi="Times New Roman" w:cs="Times New Roman"/>
          <w:sz w:val="28"/>
          <w:szCs w:val="28"/>
        </w:rPr>
        <w:t>ОО</w:t>
      </w:r>
      <w:r w:rsidRPr="002134F8">
        <w:rPr>
          <w:rFonts w:ascii="Times New Roman" w:hAnsi="Times New Roman" w:cs="Times New Roman"/>
          <w:sz w:val="28"/>
          <w:szCs w:val="28"/>
        </w:rPr>
        <w:t xml:space="preserve"> по образовательной программе начального общего, основного общего, среднего общего образования, не ликвидировавшие в установленные сроки академической задолженности с момента ее образования, по усмотрению родителей (законных представителей) оставляются на повторное обучение, переводятся на обучение по адаптированным образовательным программам в соответствии с рекомендациями психолого-медико-педагогической комиссии либо на обучение по индивидуальному учебному плану.</w:t>
      </w:r>
    </w:p>
    <w:p w14:paraId="787AC404" w14:textId="30570FC1" w:rsidR="00515A02" w:rsidRPr="002134F8" w:rsidRDefault="00515A02"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lastRenderedPageBreak/>
        <w:t xml:space="preserve">Обучающиеся </w:t>
      </w:r>
      <w:r w:rsidR="00BF4859" w:rsidRPr="002134F8">
        <w:rPr>
          <w:rFonts w:ascii="Times New Roman" w:hAnsi="Times New Roman" w:cs="Times New Roman"/>
          <w:sz w:val="28"/>
          <w:szCs w:val="28"/>
        </w:rPr>
        <w:t>ОО</w:t>
      </w:r>
      <w:r w:rsidRPr="002134F8">
        <w:rPr>
          <w:rFonts w:ascii="Times New Roman" w:hAnsi="Times New Roman" w:cs="Times New Roman"/>
          <w:sz w:val="28"/>
          <w:szCs w:val="28"/>
        </w:rPr>
        <w:t xml:space="preserve"> по образовательной программе начального общего, основного общего, среднего общего образования в форме семейного образования, не ликвидировавшие в установленные сроки академической задолженности, продолжают получать образование в </w:t>
      </w:r>
      <w:r w:rsidR="00BF4859" w:rsidRPr="002134F8">
        <w:rPr>
          <w:rFonts w:ascii="Times New Roman" w:hAnsi="Times New Roman" w:cs="Times New Roman"/>
          <w:sz w:val="28"/>
          <w:szCs w:val="28"/>
        </w:rPr>
        <w:t>ОО</w:t>
      </w:r>
      <w:r w:rsidRPr="002134F8">
        <w:rPr>
          <w:rFonts w:ascii="Times New Roman" w:hAnsi="Times New Roman" w:cs="Times New Roman"/>
          <w:sz w:val="28"/>
          <w:szCs w:val="28"/>
        </w:rPr>
        <w:t>.</w:t>
      </w:r>
    </w:p>
    <w:p w14:paraId="0A7C0EBF" w14:textId="75109AA3" w:rsidR="00632B40" w:rsidRPr="002134F8" w:rsidRDefault="00EC1246" w:rsidP="00EC1246">
      <w:pPr>
        <w:widowControl/>
        <w:ind w:firstLine="708"/>
        <w:jc w:val="both"/>
        <w:rPr>
          <w:rFonts w:ascii="Times New Roman" w:eastAsiaTheme="minorHAnsi" w:hAnsi="Times New Roman" w:cs="Times New Roman"/>
          <w:sz w:val="28"/>
          <w:szCs w:val="28"/>
          <w:lang w:eastAsia="en-US"/>
        </w:rPr>
      </w:pPr>
      <w:r w:rsidRPr="002134F8">
        <w:rPr>
          <w:rFonts w:ascii="Times New Roman" w:hAnsi="Times New Roman" w:cs="Times New Roman"/>
          <w:sz w:val="28"/>
          <w:szCs w:val="28"/>
        </w:rPr>
        <w:t>4</w:t>
      </w:r>
      <w:r w:rsidR="007C5A93" w:rsidRPr="002134F8">
        <w:rPr>
          <w:rFonts w:ascii="Times New Roman" w:hAnsi="Times New Roman" w:cs="Times New Roman"/>
          <w:sz w:val="28"/>
          <w:szCs w:val="28"/>
        </w:rPr>
        <w:t>.</w:t>
      </w:r>
      <w:r w:rsidRPr="002134F8">
        <w:rPr>
          <w:rFonts w:ascii="Times New Roman" w:hAnsi="Times New Roman" w:cs="Times New Roman"/>
          <w:sz w:val="28"/>
          <w:szCs w:val="28"/>
        </w:rPr>
        <w:t>1</w:t>
      </w:r>
      <w:r w:rsidR="00E42C7C">
        <w:rPr>
          <w:rFonts w:ascii="Times New Roman" w:hAnsi="Times New Roman" w:cs="Times New Roman"/>
          <w:sz w:val="28"/>
          <w:szCs w:val="28"/>
        </w:rPr>
        <w:t>0</w:t>
      </w:r>
      <w:r w:rsidR="00515A02" w:rsidRPr="002134F8">
        <w:rPr>
          <w:rFonts w:ascii="Times New Roman" w:hAnsi="Times New Roman" w:cs="Times New Roman"/>
          <w:sz w:val="28"/>
          <w:szCs w:val="28"/>
        </w:rPr>
        <w:t xml:space="preserve">. </w:t>
      </w:r>
      <w:r w:rsidR="00632B40" w:rsidRPr="002134F8">
        <w:rPr>
          <w:rFonts w:ascii="Times New Roman" w:eastAsiaTheme="minorHAnsi" w:hAnsi="Times New Roman" w:cs="Times New Roman"/>
          <w:sz w:val="28"/>
          <w:szCs w:val="28"/>
          <w:lang w:eastAsia="en-US"/>
        </w:rPr>
        <w:t>Итоговая аттестация, завершающая освоение основных образовательных программ основного общего и среднего общего образования, является обязательной. Итоговая аттестация, завершающая освоение имеющих государственную аккредитацию основных образовательных программ, является государственной итоговой аттестацией. Государственная итоговая аттестация проводится государственными экзаменационными комиссиями в целях определения соответствия результатов освоения обучающимися основных образовательных программ соответствующим требованиям федерального государственного образовательного стандарта или образовательного стандарта.</w:t>
      </w:r>
    </w:p>
    <w:p w14:paraId="69F302A4" w14:textId="77777777" w:rsidR="00515A02" w:rsidRPr="002134F8" w:rsidRDefault="00515A02"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Государственная итоговая аттестация по образовательным программам среднего общего образования проводится в форме единого государственного экзамена, а также в иных формах для обучающихся с ограниченными возможностями здоровья по образовательным программам среднего общего образования.</w:t>
      </w:r>
    </w:p>
    <w:p w14:paraId="2AB92ED6" w14:textId="77777777" w:rsidR="00515A02" w:rsidRPr="002134F8" w:rsidRDefault="00515A02"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К государственной итоговой аттестации допускается обучающийся, не имеющий академической задолженности и в</w:t>
      </w:r>
      <w:r w:rsidR="00E061C7" w:rsidRPr="002134F8">
        <w:rPr>
          <w:rFonts w:ascii="Times New Roman" w:hAnsi="Times New Roman" w:cs="Times New Roman"/>
          <w:sz w:val="28"/>
          <w:szCs w:val="28"/>
        </w:rPr>
        <w:t xml:space="preserve"> полном объё</w:t>
      </w:r>
      <w:r w:rsidRPr="002134F8">
        <w:rPr>
          <w:rFonts w:ascii="Times New Roman" w:hAnsi="Times New Roman" w:cs="Times New Roman"/>
          <w:sz w:val="28"/>
          <w:szCs w:val="28"/>
        </w:rPr>
        <w:t>ме выполнивший учебный план или индивидуальный учебный план, если иное не установлено порядком проведения государственной итоговой аттестации по соответствующим образовательным программам.</w:t>
      </w:r>
    </w:p>
    <w:p w14:paraId="1D4698BE" w14:textId="77777777" w:rsidR="00515A02" w:rsidRPr="002134F8" w:rsidRDefault="00515A02"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Обучающиеся, не прошедшие государственной итоговой аттестации или получившие на государственной итоговой аттестации неудовлетворительные результаты, вправе пройти государственную итоговую аттестацию в сроки, определяемые порядком проведения государственной итоговой аттестации по соответствующим образовательным программам.</w:t>
      </w:r>
    </w:p>
    <w:p w14:paraId="385E7210" w14:textId="77777777" w:rsidR="00515A02" w:rsidRPr="002134F8" w:rsidRDefault="00515A02"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Не допускается взимание платы с обучающихся за прохождение государственной итоговой аттестации.</w:t>
      </w:r>
    </w:p>
    <w:p w14:paraId="1A4A9CC4" w14:textId="15D27250" w:rsidR="00515A02" w:rsidRPr="002134F8" w:rsidRDefault="00100B2B"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4.1</w:t>
      </w:r>
      <w:r w:rsidR="00E42C7C">
        <w:rPr>
          <w:rFonts w:ascii="Times New Roman" w:hAnsi="Times New Roman" w:cs="Times New Roman"/>
          <w:sz w:val="28"/>
          <w:szCs w:val="28"/>
        </w:rPr>
        <w:t>1</w:t>
      </w:r>
      <w:r w:rsidR="00515A02" w:rsidRPr="002134F8">
        <w:rPr>
          <w:rFonts w:ascii="Times New Roman" w:hAnsi="Times New Roman" w:cs="Times New Roman"/>
          <w:sz w:val="28"/>
          <w:szCs w:val="28"/>
        </w:rPr>
        <w:t>. Лицам, успешно прошедшим государственную итоговую аттестацию, выдаются документы об образовании. Документ об образовании, выдаваемый лицам, успешно прошедшим государственную итоговую аттестацию, подтверждает получение общего образования следующего уровня:</w:t>
      </w:r>
    </w:p>
    <w:p w14:paraId="3B6CD396" w14:textId="35395DFA" w:rsidR="00515A02" w:rsidRPr="002134F8" w:rsidRDefault="002D121B" w:rsidP="00515A02">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515A02" w:rsidRPr="002134F8">
        <w:rPr>
          <w:rFonts w:ascii="Times New Roman" w:hAnsi="Times New Roman" w:cs="Times New Roman"/>
          <w:sz w:val="28"/>
          <w:szCs w:val="28"/>
        </w:rPr>
        <w:t>основное общее образование (подтверждается аттестатом об основном общем образовании);</w:t>
      </w:r>
    </w:p>
    <w:p w14:paraId="58FDE6CD" w14:textId="706A4C20" w:rsidR="00515A02" w:rsidRDefault="002D121B" w:rsidP="00515A02">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515A02" w:rsidRPr="002134F8">
        <w:rPr>
          <w:rFonts w:ascii="Times New Roman" w:hAnsi="Times New Roman" w:cs="Times New Roman"/>
          <w:sz w:val="28"/>
          <w:szCs w:val="28"/>
        </w:rPr>
        <w:t>среднее общее образование (подтверждается аттестатом о среднем общем образовании).</w:t>
      </w:r>
    </w:p>
    <w:p w14:paraId="0C1AD3DD" w14:textId="4E71207E" w:rsidR="00A04698" w:rsidRPr="002134F8" w:rsidRDefault="00A04698" w:rsidP="00A04698">
      <w:pPr>
        <w:widowControl/>
        <w:ind w:firstLine="708"/>
        <w:jc w:val="both"/>
        <w:rPr>
          <w:rFonts w:ascii="Times New Roman" w:hAnsi="Times New Roman" w:cs="Times New Roman"/>
          <w:sz w:val="28"/>
          <w:szCs w:val="28"/>
        </w:rPr>
      </w:pPr>
      <w:r>
        <w:rPr>
          <w:rFonts w:ascii="Times New Roman" w:eastAsiaTheme="minorHAnsi" w:hAnsi="Times New Roman" w:cs="Times New Roman"/>
          <w:sz w:val="28"/>
          <w:szCs w:val="28"/>
          <w:lang w:eastAsia="en-US"/>
        </w:rPr>
        <w:t>Л</w:t>
      </w:r>
      <w:r>
        <w:rPr>
          <w:rFonts w:ascii="Times New Roman" w:eastAsiaTheme="minorHAnsi" w:hAnsi="Times New Roman" w:cs="Times New Roman"/>
          <w:sz w:val="28"/>
          <w:szCs w:val="28"/>
          <w:lang w:eastAsia="en-US"/>
        </w:rPr>
        <w:t xml:space="preserve">ицам, завершившим освоение образовательных программ среднего общего образования, успешно прошедшим государственную итоговую аттестацию и имеющим итоговые оценки успеваемости "отлично" по всем учебным предметам, </w:t>
      </w:r>
      <w:proofErr w:type="spellStart"/>
      <w:r>
        <w:rPr>
          <w:rFonts w:ascii="Times New Roman" w:eastAsiaTheme="minorHAnsi" w:hAnsi="Times New Roman" w:cs="Times New Roman"/>
          <w:sz w:val="28"/>
          <w:szCs w:val="28"/>
          <w:lang w:eastAsia="en-US"/>
        </w:rPr>
        <w:t>изучавшимся</w:t>
      </w:r>
      <w:proofErr w:type="spellEnd"/>
      <w:r>
        <w:rPr>
          <w:rFonts w:ascii="Times New Roman" w:eastAsiaTheme="minorHAnsi" w:hAnsi="Times New Roman" w:cs="Times New Roman"/>
          <w:sz w:val="28"/>
          <w:szCs w:val="28"/>
          <w:lang w:eastAsia="en-US"/>
        </w:rPr>
        <w:t xml:space="preserve"> в соответствии с учебным планом, </w:t>
      </w:r>
      <w:r>
        <w:rPr>
          <w:rFonts w:ascii="Times New Roman" w:eastAsiaTheme="minorHAnsi" w:hAnsi="Times New Roman" w:cs="Times New Roman"/>
          <w:sz w:val="28"/>
          <w:szCs w:val="28"/>
          <w:lang w:eastAsia="en-US"/>
        </w:rPr>
        <w:t>ОО</w:t>
      </w:r>
      <w:r>
        <w:rPr>
          <w:rFonts w:ascii="Times New Roman" w:eastAsiaTheme="minorHAnsi" w:hAnsi="Times New Roman" w:cs="Times New Roman"/>
          <w:sz w:val="28"/>
          <w:szCs w:val="28"/>
          <w:lang w:eastAsia="en-US"/>
        </w:rPr>
        <w:t xml:space="preserve"> </w:t>
      </w:r>
      <w:r>
        <w:rPr>
          <w:rFonts w:ascii="Times New Roman" w:eastAsiaTheme="minorHAnsi" w:hAnsi="Times New Roman" w:cs="Times New Roman"/>
          <w:sz w:val="28"/>
          <w:szCs w:val="28"/>
          <w:lang w:eastAsia="en-US"/>
        </w:rPr>
        <w:lastRenderedPageBreak/>
        <w:t xml:space="preserve">одновременно с выдачей соответствующего документа об образовании вручает медаль "За особые успехи в учении", </w:t>
      </w:r>
      <w:hyperlink r:id="rId12" w:history="1">
        <w:r w:rsidRPr="00A04698">
          <w:rPr>
            <w:rFonts w:ascii="Times New Roman" w:eastAsiaTheme="minorHAnsi" w:hAnsi="Times New Roman" w:cs="Times New Roman"/>
            <w:sz w:val="28"/>
            <w:szCs w:val="28"/>
            <w:lang w:eastAsia="en-US"/>
          </w:rPr>
          <w:t>образец</w:t>
        </w:r>
      </w:hyperlink>
      <w:r w:rsidRPr="00A04698">
        <w:rPr>
          <w:rFonts w:ascii="Times New Roman" w:eastAsiaTheme="minorHAnsi" w:hAnsi="Times New Roman" w:cs="Times New Roman"/>
          <w:sz w:val="28"/>
          <w:szCs w:val="28"/>
          <w:lang w:eastAsia="en-US"/>
        </w:rPr>
        <w:t xml:space="preserve">, </w:t>
      </w:r>
      <w:hyperlink r:id="rId13" w:history="1">
        <w:r w:rsidRPr="00A04698">
          <w:rPr>
            <w:rFonts w:ascii="Times New Roman" w:eastAsiaTheme="minorHAnsi" w:hAnsi="Times New Roman" w:cs="Times New Roman"/>
            <w:sz w:val="28"/>
            <w:szCs w:val="28"/>
            <w:lang w:eastAsia="en-US"/>
          </w:rPr>
          <w:t>описание</w:t>
        </w:r>
      </w:hyperlink>
      <w:r w:rsidRPr="00A04698">
        <w:rPr>
          <w:rFonts w:ascii="Times New Roman" w:eastAsiaTheme="minorHAnsi" w:hAnsi="Times New Roman" w:cs="Times New Roman"/>
          <w:sz w:val="28"/>
          <w:szCs w:val="28"/>
          <w:lang w:eastAsia="en-US"/>
        </w:rPr>
        <w:t xml:space="preserve"> и </w:t>
      </w:r>
      <w:hyperlink r:id="rId14" w:history="1">
        <w:r w:rsidRPr="00A04698">
          <w:rPr>
            <w:rFonts w:ascii="Times New Roman" w:eastAsiaTheme="minorHAnsi" w:hAnsi="Times New Roman" w:cs="Times New Roman"/>
            <w:sz w:val="28"/>
            <w:szCs w:val="28"/>
            <w:lang w:eastAsia="en-US"/>
          </w:rPr>
          <w:t>порядок</w:t>
        </w:r>
      </w:hyperlink>
      <w:r w:rsidRPr="00A04698">
        <w:rPr>
          <w:rFonts w:ascii="Times New Roman" w:eastAsiaTheme="minorHAnsi" w:hAnsi="Times New Roman" w:cs="Times New Roman"/>
          <w:sz w:val="28"/>
          <w:szCs w:val="28"/>
          <w:lang w:eastAsia="en-US"/>
        </w:rPr>
        <w:t xml:space="preserve"> выдачи которой устанавливаются федеральным органом исполнительной</w:t>
      </w:r>
      <w:r>
        <w:rPr>
          <w:rFonts w:ascii="Times New Roman" w:eastAsiaTheme="minorHAnsi" w:hAnsi="Times New Roman" w:cs="Times New Roman"/>
          <w:sz w:val="28"/>
          <w:szCs w:val="28"/>
          <w:lang w:eastAsia="en-US"/>
        </w:rPr>
        <w:t xml:space="preserve"> власти, осуществляющим функции по выработке и реализации государственной политики и нормативно-правовому регулированию в сфере общего образования.</w:t>
      </w:r>
    </w:p>
    <w:p w14:paraId="1F8C20FD" w14:textId="75F6E4F1" w:rsidR="00515A02" w:rsidRPr="002134F8" w:rsidRDefault="00515A02"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Лицам, не прошедшим итогов</w:t>
      </w:r>
      <w:r w:rsidR="000E407C" w:rsidRPr="002134F8">
        <w:rPr>
          <w:rFonts w:ascii="Times New Roman" w:hAnsi="Times New Roman" w:cs="Times New Roman"/>
          <w:sz w:val="28"/>
          <w:szCs w:val="28"/>
        </w:rPr>
        <w:t>ой</w:t>
      </w:r>
      <w:r w:rsidRPr="002134F8">
        <w:rPr>
          <w:rFonts w:ascii="Times New Roman" w:hAnsi="Times New Roman" w:cs="Times New Roman"/>
          <w:sz w:val="28"/>
          <w:szCs w:val="28"/>
        </w:rPr>
        <w:t xml:space="preserve"> аттестаци</w:t>
      </w:r>
      <w:r w:rsidR="000E407C" w:rsidRPr="002134F8">
        <w:rPr>
          <w:rFonts w:ascii="Times New Roman" w:hAnsi="Times New Roman" w:cs="Times New Roman"/>
          <w:sz w:val="28"/>
          <w:szCs w:val="28"/>
        </w:rPr>
        <w:t>и</w:t>
      </w:r>
      <w:r w:rsidRPr="002134F8">
        <w:rPr>
          <w:rFonts w:ascii="Times New Roman" w:hAnsi="Times New Roman" w:cs="Times New Roman"/>
          <w:sz w:val="28"/>
          <w:szCs w:val="28"/>
        </w:rPr>
        <w:t xml:space="preserve"> или получившим </w:t>
      </w:r>
      <w:r w:rsidR="000E407C" w:rsidRPr="002134F8">
        <w:rPr>
          <w:rFonts w:ascii="Times New Roman" w:eastAsiaTheme="minorHAnsi" w:hAnsi="Times New Roman" w:cs="Times New Roman"/>
          <w:sz w:val="28"/>
          <w:szCs w:val="28"/>
          <w:lang w:eastAsia="en-US"/>
        </w:rPr>
        <w:t>итоговой аттестации</w:t>
      </w:r>
      <w:r w:rsidR="000E407C" w:rsidRPr="002134F8">
        <w:rPr>
          <w:rFonts w:ascii="Times New Roman" w:hAnsi="Times New Roman" w:cs="Times New Roman"/>
          <w:sz w:val="28"/>
          <w:szCs w:val="28"/>
        </w:rPr>
        <w:t xml:space="preserve"> </w:t>
      </w:r>
      <w:r w:rsidRPr="002134F8">
        <w:rPr>
          <w:rFonts w:ascii="Times New Roman" w:hAnsi="Times New Roman" w:cs="Times New Roman"/>
          <w:sz w:val="28"/>
          <w:szCs w:val="28"/>
        </w:rPr>
        <w:t xml:space="preserve">неудовлетворительные результаты, а также лицам, освоившим часть образовательной программы и (или) отчисленным из организации, осуществляющей образовательную деятельность, выдается справка об обучении или о периоде обучения по образцу, самостоятельно устанавливаемому </w:t>
      </w:r>
      <w:r w:rsidR="00100B2B" w:rsidRPr="002134F8">
        <w:rPr>
          <w:rFonts w:ascii="Times New Roman" w:hAnsi="Times New Roman" w:cs="Times New Roman"/>
          <w:sz w:val="28"/>
          <w:szCs w:val="28"/>
        </w:rPr>
        <w:t>ОО</w:t>
      </w:r>
      <w:r w:rsidRPr="002134F8">
        <w:rPr>
          <w:rFonts w:ascii="Times New Roman" w:hAnsi="Times New Roman" w:cs="Times New Roman"/>
          <w:sz w:val="28"/>
          <w:szCs w:val="28"/>
        </w:rPr>
        <w:t>.</w:t>
      </w:r>
    </w:p>
    <w:p w14:paraId="5DDA4D92" w14:textId="3C267C67" w:rsidR="00515A02" w:rsidRPr="002134F8" w:rsidRDefault="00515A02"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Лицам с ограниченными возможностями здоровья (с различными формами умственной отсталости), не имеющим основного общего и среднего общего образования и обучавшимися по адаптированным основным общеобразовательным программам, выдается свидетельство об обучении по образцу и в порядке, которые устанавливаются федеральным органом исполнительной власти.</w:t>
      </w:r>
    </w:p>
    <w:p w14:paraId="1ADEB4B4" w14:textId="77777777" w:rsidR="00515A02" w:rsidRPr="002134F8" w:rsidRDefault="00515A02"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За выдачу документов об образовании и дубликатов документов об образовании плата не взимается.</w:t>
      </w:r>
    </w:p>
    <w:p w14:paraId="6CC72EFC" w14:textId="2DACFA24" w:rsidR="00515A02" w:rsidRPr="002134F8" w:rsidRDefault="00100B2B" w:rsidP="00100B2B">
      <w:pPr>
        <w:widowControl/>
        <w:ind w:firstLine="708"/>
        <w:jc w:val="both"/>
        <w:rPr>
          <w:rFonts w:ascii="Times New Roman" w:hAnsi="Times New Roman" w:cs="Times New Roman"/>
          <w:sz w:val="28"/>
          <w:szCs w:val="28"/>
        </w:rPr>
      </w:pPr>
      <w:r w:rsidRPr="002134F8">
        <w:rPr>
          <w:rFonts w:ascii="Times New Roman" w:hAnsi="Times New Roman" w:cs="Times New Roman"/>
          <w:sz w:val="28"/>
          <w:szCs w:val="28"/>
        </w:rPr>
        <w:t>4.1</w:t>
      </w:r>
      <w:r w:rsidR="00E42C7C">
        <w:rPr>
          <w:rFonts w:ascii="Times New Roman" w:hAnsi="Times New Roman" w:cs="Times New Roman"/>
          <w:sz w:val="28"/>
          <w:szCs w:val="28"/>
        </w:rPr>
        <w:t>2</w:t>
      </w:r>
      <w:r w:rsidR="00515A02" w:rsidRPr="002134F8">
        <w:rPr>
          <w:rFonts w:ascii="Times New Roman" w:hAnsi="Times New Roman" w:cs="Times New Roman"/>
          <w:sz w:val="28"/>
          <w:szCs w:val="28"/>
        </w:rPr>
        <w:t xml:space="preserve">. За неисполнение или нарушение устава </w:t>
      </w:r>
      <w:r w:rsidRPr="002134F8">
        <w:rPr>
          <w:rFonts w:ascii="Times New Roman" w:hAnsi="Times New Roman" w:cs="Times New Roman"/>
          <w:sz w:val="28"/>
          <w:szCs w:val="28"/>
        </w:rPr>
        <w:t>ОО</w:t>
      </w:r>
      <w:r w:rsidR="00515A02" w:rsidRPr="002134F8">
        <w:rPr>
          <w:rFonts w:ascii="Times New Roman" w:hAnsi="Times New Roman" w:cs="Times New Roman"/>
          <w:sz w:val="28"/>
          <w:szCs w:val="28"/>
        </w:rPr>
        <w:t>, правил внутреннего распорядка</w:t>
      </w:r>
      <w:r w:rsidR="006D33D8" w:rsidRPr="002134F8">
        <w:rPr>
          <w:rFonts w:ascii="Times New Roman" w:hAnsi="Times New Roman" w:cs="Times New Roman"/>
          <w:sz w:val="28"/>
          <w:szCs w:val="28"/>
        </w:rPr>
        <w:t xml:space="preserve"> </w:t>
      </w:r>
      <w:r w:rsidR="00515A02" w:rsidRPr="002134F8">
        <w:rPr>
          <w:rFonts w:ascii="Times New Roman" w:hAnsi="Times New Roman" w:cs="Times New Roman"/>
          <w:sz w:val="28"/>
          <w:szCs w:val="28"/>
        </w:rPr>
        <w:t>и иных локальных нормативных актов по вопросам организации и осуществления образовательной деятельности к обучающимся могут быть применены меры дисциплинарного взыскания</w:t>
      </w:r>
      <w:r w:rsidR="006D33D8" w:rsidRPr="002134F8">
        <w:rPr>
          <w:rFonts w:ascii="Times New Roman" w:hAnsi="Times New Roman" w:cs="Times New Roman"/>
          <w:sz w:val="28"/>
          <w:szCs w:val="28"/>
        </w:rPr>
        <w:t xml:space="preserve"> -</w:t>
      </w:r>
      <w:r w:rsidR="00515A02" w:rsidRPr="002134F8">
        <w:rPr>
          <w:rFonts w:ascii="Times New Roman" w:hAnsi="Times New Roman" w:cs="Times New Roman"/>
          <w:sz w:val="28"/>
          <w:szCs w:val="28"/>
        </w:rPr>
        <w:t xml:space="preserve"> замечание, выговор, отчисление из </w:t>
      </w:r>
      <w:r w:rsidRPr="002134F8">
        <w:rPr>
          <w:rFonts w:ascii="Times New Roman" w:hAnsi="Times New Roman" w:cs="Times New Roman"/>
          <w:sz w:val="28"/>
          <w:szCs w:val="28"/>
        </w:rPr>
        <w:t>ОО</w:t>
      </w:r>
      <w:r w:rsidR="00515A02" w:rsidRPr="002134F8">
        <w:rPr>
          <w:rFonts w:ascii="Times New Roman" w:hAnsi="Times New Roman" w:cs="Times New Roman"/>
          <w:sz w:val="28"/>
          <w:szCs w:val="28"/>
        </w:rPr>
        <w:t>.</w:t>
      </w:r>
      <w:r w:rsidR="006D33D8" w:rsidRPr="002134F8">
        <w:rPr>
          <w:rFonts w:ascii="Times New Roman" w:eastAsiaTheme="minorHAnsi" w:hAnsi="Times New Roman" w:cs="Times New Roman"/>
          <w:sz w:val="28"/>
          <w:szCs w:val="28"/>
          <w:lang w:eastAsia="en-US"/>
        </w:rPr>
        <w:t xml:space="preserve"> </w:t>
      </w:r>
    </w:p>
    <w:p w14:paraId="316DB46B" w14:textId="4FEF2D28" w:rsidR="006D33D8" w:rsidRPr="002134F8" w:rsidRDefault="006D33D8" w:rsidP="006D33D8">
      <w:pPr>
        <w:widowControl/>
        <w:ind w:firstLine="708"/>
        <w:jc w:val="both"/>
        <w:rPr>
          <w:rFonts w:ascii="Times New Roman" w:hAnsi="Times New Roman" w:cs="Times New Roman"/>
          <w:sz w:val="28"/>
          <w:szCs w:val="28"/>
        </w:rPr>
      </w:pPr>
      <w:r w:rsidRPr="002134F8">
        <w:rPr>
          <w:rFonts w:ascii="Times New Roman" w:eastAsiaTheme="minorHAnsi" w:hAnsi="Times New Roman" w:cs="Times New Roman"/>
          <w:sz w:val="28"/>
          <w:szCs w:val="28"/>
          <w:lang w:eastAsia="en-US"/>
        </w:rPr>
        <w:t>Меры дисциплинарного взыскания не применяются к обучающимся по образовательным программам дошкольного, начального общего образования, а также к обучающимся с ограниченными возможностями здоровья (с задержкой психического развития и различными формами умственной отсталости).</w:t>
      </w:r>
    </w:p>
    <w:p w14:paraId="4BC8F93A" w14:textId="398CE567" w:rsidR="00515A02" w:rsidRDefault="00100B2B"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4.1</w:t>
      </w:r>
      <w:r w:rsidR="00E42C7C">
        <w:rPr>
          <w:rFonts w:ascii="Times New Roman" w:hAnsi="Times New Roman" w:cs="Times New Roman"/>
          <w:sz w:val="28"/>
          <w:szCs w:val="28"/>
        </w:rPr>
        <w:t>3</w:t>
      </w:r>
      <w:r w:rsidRPr="002134F8">
        <w:rPr>
          <w:rFonts w:ascii="Times New Roman" w:hAnsi="Times New Roman" w:cs="Times New Roman"/>
          <w:sz w:val="28"/>
          <w:szCs w:val="28"/>
        </w:rPr>
        <w:t xml:space="preserve">. </w:t>
      </w:r>
      <w:r w:rsidR="00515A02" w:rsidRPr="002134F8">
        <w:rPr>
          <w:rFonts w:ascii="Times New Roman" w:hAnsi="Times New Roman" w:cs="Times New Roman"/>
          <w:sz w:val="28"/>
          <w:szCs w:val="28"/>
        </w:rPr>
        <w:t xml:space="preserve">По решению </w:t>
      </w:r>
      <w:r w:rsidRPr="002134F8">
        <w:rPr>
          <w:rFonts w:ascii="Times New Roman" w:hAnsi="Times New Roman" w:cs="Times New Roman"/>
          <w:sz w:val="28"/>
          <w:szCs w:val="28"/>
        </w:rPr>
        <w:t>ОО</w:t>
      </w:r>
      <w:r w:rsidR="00515A02" w:rsidRPr="002134F8">
        <w:rPr>
          <w:rFonts w:ascii="Times New Roman" w:hAnsi="Times New Roman" w:cs="Times New Roman"/>
          <w:sz w:val="28"/>
          <w:szCs w:val="28"/>
        </w:rPr>
        <w:t>, за неоднократное совершение дисциплинарных поступков</w:t>
      </w:r>
      <w:r w:rsidR="004D0291">
        <w:rPr>
          <w:rFonts w:ascii="Times New Roman" w:hAnsi="Times New Roman" w:cs="Times New Roman"/>
          <w:sz w:val="28"/>
          <w:szCs w:val="28"/>
        </w:rPr>
        <w:t>,</w:t>
      </w:r>
      <w:r w:rsidR="00515A02" w:rsidRPr="002134F8">
        <w:rPr>
          <w:rFonts w:ascii="Times New Roman" w:hAnsi="Times New Roman" w:cs="Times New Roman"/>
          <w:sz w:val="28"/>
          <w:szCs w:val="28"/>
        </w:rPr>
        <w:t xml:space="preserve"> допускается применение отчисления несовершеннолетнего обучающегося, достигшего возраста </w:t>
      </w:r>
      <w:r w:rsidR="00515A02" w:rsidRPr="004D0291">
        <w:rPr>
          <w:rFonts w:ascii="Times New Roman" w:hAnsi="Times New Roman" w:cs="Times New Roman"/>
          <w:sz w:val="28"/>
          <w:szCs w:val="28"/>
        </w:rPr>
        <w:t xml:space="preserve">пятнадцати лет, </w:t>
      </w:r>
      <w:r w:rsidR="004D0291" w:rsidRPr="004D0291">
        <w:rPr>
          <w:rFonts w:ascii="Times New Roman" w:hAnsi="Times New Roman" w:cs="Times New Roman"/>
          <w:sz w:val="28"/>
          <w:szCs w:val="28"/>
        </w:rPr>
        <w:t xml:space="preserve">из </w:t>
      </w:r>
      <w:r w:rsidRPr="004D0291">
        <w:rPr>
          <w:rFonts w:ascii="Times New Roman" w:hAnsi="Times New Roman" w:cs="Times New Roman"/>
          <w:sz w:val="28"/>
          <w:szCs w:val="28"/>
        </w:rPr>
        <w:t>ОО,</w:t>
      </w:r>
      <w:r w:rsidR="00515A02" w:rsidRPr="002134F8">
        <w:rPr>
          <w:rFonts w:ascii="Times New Roman" w:hAnsi="Times New Roman" w:cs="Times New Roman"/>
          <w:sz w:val="28"/>
          <w:szCs w:val="28"/>
        </w:rPr>
        <w:t xml:space="preserve"> как меры дисциплинарного взыскания. Отчисление несовершеннолетнего обучающегося применяется, если иные меры дисциплинарного взыскания и меры педагогического воздействия не дали результата и дальнейшее его пребывание в </w:t>
      </w:r>
      <w:r w:rsidRPr="002134F8">
        <w:rPr>
          <w:rFonts w:ascii="Times New Roman" w:hAnsi="Times New Roman" w:cs="Times New Roman"/>
          <w:sz w:val="28"/>
          <w:szCs w:val="28"/>
        </w:rPr>
        <w:t>ОО</w:t>
      </w:r>
      <w:r w:rsidR="00515A02" w:rsidRPr="002134F8">
        <w:rPr>
          <w:rFonts w:ascii="Times New Roman" w:hAnsi="Times New Roman" w:cs="Times New Roman"/>
          <w:sz w:val="28"/>
          <w:szCs w:val="28"/>
        </w:rPr>
        <w:t xml:space="preserve">, оказывает отрицательное влияние на других обучающихся, нарушает их права и права работников </w:t>
      </w:r>
      <w:r w:rsidRPr="002134F8">
        <w:rPr>
          <w:rFonts w:ascii="Times New Roman" w:hAnsi="Times New Roman" w:cs="Times New Roman"/>
          <w:sz w:val="28"/>
          <w:szCs w:val="28"/>
        </w:rPr>
        <w:t>ОО</w:t>
      </w:r>
      <w:r w:rsidR="00515A02" w:rsidRPr="002134F8">
        <w:rPr>
          <w:rFonts w:ascii="Times New Roman" w:hAnsi="Times New Roman" w:cs="Times New Roman"/>
          <w:sz w:val="28"/>
          <w:szCs w:val="28"/>
        </w:rPr>
        <w:t xml:space="preserve">, а также нормальное функционирование </w:t>
      </w:r>
      <w:r w:rsidRPr="002134F8">
        <w:rPr>
          <w:rFonts w:ascii="Times New Roman" w:hAnsi="Times New Roman" w:cs="Times New Roman"/>
          <w:sz w:val="28"/>
          <w:szCs w:val="28"/>
        </w:rPr>
        <w:t>ОО</w:t>
      </w:r>
      <w:r w:rsidR="00515A02" w:rsidRPr="002134F8">
        <w:rPr>
          <w:rFonts w:ascii="Times New Roman" w:hAnsi="Times New Roman" w:cs="Times New Roman"/>
          <w:sz w:val="28"/>
          <w:szCs w:val="28"/>
        </w:rPr>
        <w:t>.</w:t>
      </w:r>
    </w:p>
    <w:p w14:paraId="780DF172" w14:textId="61F22336" w:rsidR="00515A02" w:rsidRPr="002134F8" w:rsidRDefault="00515A02"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Решение об отчислении несовершеннолетнего обучающегося, достигшего возраста пятнадцати лет и не получившего основного общего образования, как мера дисциплинарного взыскания принимается с учетом мнения его родителей (законных представителей)</w:t>
      </w:r>
      <w:r w:rsidR="009A164E" w:rsidRPr="002134F8">
        <w:rPr>
          <w:rFonts w:ascii="Times New Roman" w:hAnsi="Times New Roman" w:cs="Times New Roman"/>
          <w:sz w:val="28"/>
          <w:szCs w:val="28"/>
        </w:rPr>
        <w:t>,</w:t>
      </w:r>
      <w:r w:rsidRPr="002134F8">
        <w:rPr>
          <w:rFonts w:ascii="Times New Roman" w:hAnsi="Times New Roman" w:cs="Times New Roman"/>
          <w:sz w:val="28"/>
          <w:szCs w:val="28"/>
        </w:rPr>
        <w:t xml:space="preserve"> с согласия комиссии по делам несовершеннолетних и защите их прав</w:t>
      </w:r>
      <w:r w:rsidR="009A164E" w:rsidRPr="002134F8">
        <w:rPr>
          <w:rFonts w:ascii="Times New Roman" w:hAnsi="Times New Roman" w:cs="Times New Roman"/>
          <w:sz w:val="28"/>
          <w:szCs w:val="28"/>
        </w:rPr>
        <w:t xml:space="preserve"> и Отдела</w:t>
      </w:r>
      <w:r w:rsidRPr="002134F8">
        <w:rPr>
          <w:rFonts w:ascii="Times New Roman" w:hAnsi="Times New Roman" w:cs="Times New Roman"/>
          <w:sz w:val="28"/>
          <w:szCs w:val="28"/>
        </w:rPr>
        <w:t xml:space="preserve">. Решение об отчислении детей-сирот и детей, оставшихся без попечения родителей, </w:t>
      </w:r>
      <w:r w:rsidRPr="002134F8">
        <w:rPr>
          <w:rFonts w:ascii="Times New Roman" w:hAnsi="Times New Roman" w:cs="Times New Roman"/>
          <w:sz w:val="28"/>
          <w:szCs w:val="28"/>
        </w:rPr>
        <w:lastRenderedPageBreak/>
        <w:t>принимается с согласия комиссии по делам несовершеннолетних и защите их прав и органа опеки и попечительства.</w:t>
      </w:r>
    </w:p>
    <w:p w14:paraId="49F49847" w14:textId="71816762" w:rsidR="00515A02" w:rsidRPr="002134F8" w:rsidRDefault="00100B2B" w:rsidP="009A164E">
      <w:pPr>
        <w:widowControl/>
        <w:ind w:firstLine="708"/>
        <w:jc w:val="both"/>
        <w:rPr>
          <w:rFonts w:ascii="Times New Roman" w:hAnsi="Times New Roman" w:cs="Times New Roman"/>
          <w:sz w:val="28"/>
          <w:szCs w:val="28"/>
        </w:rPr>
      </w:pPr>
      <w:r w:rsidRPr="002134F8">
        <w:rPr>
          <w:rFonts w:ascii="Times New Roman" w:hAnsi="Times New Roman" w:cs="Times New Roman"/>
          <w:sz w:val="28"/>
          <w:szCs w:val="28"/>
        </w:rPr>
        <w:t>ОО</w:t>
      </w:r>
      <w:r w:rsidR="00515A02" w:rsidRPr="002134F8">
        <w:rPr>
          <w:rFonts w:ascii="Times New Roman" w:hAnsi="Times New Roman" w:cs="Times New Roman"/>
          <w:sz w:val="28"/>
          <w:szCs w:val="28"/>
        </w:rPr>
        <w:t xml:space="preserve">, незамедлительно обязана проинформировать об отчислении несовершеннолетнего обучающегося </w:t>
      </w:r>
      <w:r w:rsidR="00687FE0" w:rsidRPr="002134F8">
        <w:rPr>
          <w:rFonts w:ascii="Times New Roman" w:eastAsiaTheme="minorHAnsi" w:hAnsi="Times New Roman" w:cs="Times New Roman"/>
          <w:sz w:val="28"/>
          <w:szCs w:val="28"/>
          <w:lang w:eastAsia="en-US"/>
        </w:rPr>
        <w:t>в качестве меры дисциплинарного взыскания</w:t>
      </w:r>
      <w:r w:rsidR="00687FE0" w:rsidRPr="002134F8">
        <w:rPr>
          <w:rFonts w:ascii="Times New Roman" w:hAnsi="Times New Roman" w:cs="Times New Roman"/>
          <w:sz w:val="28"/>
          <w:szCs w:val="28"/>
        </w:rPr>
        <w:t xml:space="preserve"> </w:t>
      </w:r>
      <w:r w:rsidR="00515A02" w:rsidRPr="002134F8">
        <w:rPr>
          <w:rFonts w:ascii="Times New Roman" w:hAnsi="Times New Roman" w:cs="Times New Roman"/>
          <w:sz w:val="28"/>
          <w:szCs w:val="28"/>
        </w:rPr>
        <w:t xml:space="preserve">Отдел. </w:t>
      </w:r>
      <w:r w:rsidR="009A164E" w:rsidRPr="002134F8">
        <w:rPr>
          <w:rFonts w:ascii="Times New Roman" w:hAnsi="Times New Roman" w:cs="Times New Roman"/>
          <w:sz w:val="28"/>
          <w:szCs w:val="28"/>
        </w:rPr>
        <w:t xml:space="preserve">Комиссия по делам несовершеннолетних, </w:t>
      </w:r>
      <w:r w:rsidR="00515A02" w:rsidRPr="002134F8">
        <w:rPr>
          <w:rFonts w:ascii="Times New Roman" w:hAnsi="Times New Roman" w:cs="Times New Roman"/>
          <w:sz w:val="28"/>
          <w:szCs w:val="28"/>
        </w:rPr>
        <w:t xml:space="preserve">Отдел и родители (законные представители) несовершеннолетнего обучающегося, отчисленного из </w:t>
      </w:r>
      <w:r w:rsidRPr="002134F8">
        <w:rPr>
          <w:rFonts w:ascii="Times New Roman" w:hAnsi="Times New Roman" w:cs="Times New Roman"/>
          <w:sz w:val="28"/>
          <w:szCs w:val="28"/>
        </w:rPr>
        <w:t>ОО</w:t>
      </w:r>
      <w:r w:rsidR="00515A02" w:rsidRPr="002134F8">
        <w:rPr>
          <w:rFonts w:ascii="Times New Roman" w:hAnsi="Times New Roman" w:cs="Times New Roman"/>
          <w:sz w:val="28"/>
          <w:szCs w:val="28"/>
        </w:rPr>
        <w:t xml:space="preserve">, не позднее, чем в месячный срок принимают меры, </w:t>
      </w:r>
      <w:r w:rsidR="009A164E" w:rsidRPr="002134F8">
        <w:rPr>
          <w:rFonts w:ascii="Times New Roman" w:eastAsiaTheme="minorHAnsi" w:hAnsi="Times New Roman" w:cs="Times New Roman"/>
          <w:sz w:val="28"/>
          <w:szCs w:val="28"/>
          <w:lang w:eastAsia="en-US"/>
        </w:rPr>
        <w:t>по продолжению освоения несовершеннолетним образовательной программы основного общего образования в иной форме обучения и с его согласия по трудоустройству.</w:t>
      </w:r>
    </w:p>
    <w:p w14:paraId="4782AAFE" w14:textId="35EFB2A4" w:rsidR="00515A02" w:rsidRPr="002134F8" w:rsidRDefault="00100B2B"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4.1</w:t>
      </w:r>
      <w:r w:rsidR="00E42C7C">
        <w:rPr>
          <w:rFonts w:ascii="Times New Roman" w:hAnsi="Times New Roman" w:cs="Times New Roman"/>
          <w:sz w:val="28"/>
          <w:szCs w:val="28"/>
        </w:rPr>
        <w:t>4</w:t>
      </w:r>
      <w:r w:rsidR="00515A02" w:rsidRPr="002134F8">
        <w:rPr>
          <w:rFonts w:ascii="Times New Roman" w:hAnsi="Times New Roman" w:cs="Times New Roman"/>
          <w:sz w:val="28"/>
          <w:szCs w:val="28"/>
        </w:rPr>
        <w:t>. Родители (законные представители) несовершеннолетних обучающихся имеют преимущественное право на обучение и воспитание детей перед всеми другими лицами. Они обязаны заложить основы физического, нравственного и интеллектуального развития личности ребенка.</w:t>
      </w:r>
    </w:p>
    <w:p w14:paraId="579145E4" w14:textId="24326D87" w:rsidR="003A1997" w:rsidRPr="002134F8" w:rsidRDefault="00100B2B" w:rsidP="003A1997">
      <w:pPr>
        <w:widowControl/>
        <w:ind w:firstLine="708"/>
        <w:jc w:val="both"/>
        <w:rPr>
          <w:rFonts w:ascii="Times New Roman" w:eastAsiaTheme="minorHAnsi" w:hAnsi="Times New Roman" w:cs="Times New Roman"/>
          <w:sz w:val="28"/>
          <w:szCs w:val="28"/>
          <w:lang w:eastAsia="en-US"/>
        </w:rPr>
      </w:pPr>
      <w:r w:rsidRPr="002134F8">
        <w:rPr>
          <w:rFonts w:ascii="Times New Roman" w:hAnsi="Times New Roman" w:cs="Times New Roman"/>
          <w:sz w:val="28"/>
          <w:szCs w:val="28"/>
        </w:rPr>
        <w:t>4.1</w:t>
      </w:r>
      <w:r w:rsidR="00E42C7C">
        <w:rPr>
          <w:rFonts w:ascii="Times New Roman" w:hAnsi="Times New Roman" w:cs="Times New Roman"/>
          <w:sz w:val="28"/>
          <w:szCs w:val="28"/>
        </w:rPr>
        <w:t>5</w:t>
      </w:r>
      <w:r w:rsidR="00515A02" w:rsidRPr="002134F8">
        <w:rPr>
          <w:rFonts w:ascii="Times New Roman" w:hAnsi="Times New Roman" w:cs="Times New Roman"/>
          <w:sz w:val="28"/>
          <w:szCs w:val="28"/>
        </w:rPr>
        <w:t xml:space="preserve">. </w:t>
      </w:r>
      <w:r w:rsidR="003A1997" w:rsidRPr="002134F8">
        <w:rPr>
          <w:rFonts w:ascii="Times New Roman" w:eastAsiaTheme="minorHAnsi" w:hAnsi="Times New Roman" w:cs="Times New Roman"/>
          <w:sz w:val="28"/>
          <w:szCs w:val="28"/>
          <w:lang w:eastAsia="en-US"/>
        </w:rPr>
        <w:t>Родители (законные представители) несовершеннолетних обучающихся имеют право:</w:t>
      </w:r>
    </w:p>
    <w:p w14:paraId="7AE6ABE2" w14:textId="4D3D6E9F" w:rsidR="00515A02" w:rsidRPr="002134F8" w:rsidRDefault="003A1997"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 xml:space="preserve">- </w:t>
      </w:r>
      <w:r w:rsidR="00515A02" w:rsidRPr="002134F8">
        <w:rPr>
          <w:rFonts w:ascii="Times New Roman" w:hAnsi="Times New Roman" w:cs="Times New Roman"/>
          <w:sz w:val="28"/>
          <w:szCs w:val="28"/>
        </w:rPr>
        <w:t xml:space="preserve">выбирать до завершения получения ребенком основного общего образования с учетом мнения ребенка, а также с учетом рекомендаций психолого-медико-педагогической комиссии </w:t>
      </w:r>
      <w:r w:rsidR="000B6879" w:rsidRPr="002134F8">
        <w:rPr>
          <w:rFonts w:ascii="Times New Roman" w:hAnsi="Times New Roman" w:cs="Times New Roman"/>
          <w:sz w:val="28"/>
          <w:szCs w:val="28"/>
        </w:rPr>
        <w:t xml:space="preserve">(при их наличии) </w:t>
      </w:r>
      <w:r w:rsidR="00515A02" w:rsidRPr="002134F8">
        <w:rPr>
          <w:rFonts w:ascii="Times New Roman" w:hAnsi="Times New Roman" w:cs="Times New Roman"/>
          <w:sz w:val="28"/>
          <w:szCs w:val="28"/>
        </w:rPr>
        <w:t xml:space="preserve">формы получения образования и формы обучения, </w:t>
      </w:r>
      <w:r w:rsidR="00153794">
        <w:rPr>
          <w:rFonts w:ascii="Times New Roman" w:hAnsi="Times New Roman" w:cs="Times New Roman"/>
          <w:sz w:val="28"/>
          <w:szCs w:val="28"/>
        </w:rPr>
        <w:t>ОО</w:t>
      </w:r>
      <w:r w:rsidR="00515A02" w:rsidRPr="002134F8">
        <w:rPr>
          <w:rFonts w:ascii="Times New Roman" w:hAnsi="Times New Roman" w:cs="Times New Roman"/>
          <w:sz w:val="28"/>
          <w:szCs w:val="28"/>
        </w:rPr>
        <w:t xml:space="preserve">, язык, факультативные и элективные учебные предметы, курсы, дисциплины (модули) из перечня, предлагаемого </w:t>
      </w:r>
      <w:r w:rsidR="00153794">
        <w:rPr>
          <w:rFonts w:ascii="Times New Roman" w:hAnsi="Times New Roman" w:cs="Times New Roman"/>
          <w:sz w:val="28"/>
          <w:szCs w:val="28"/>
        </w:rPr>
        <w:t>ОО</w:t>
      </w:r>
      <w:r w:rsidRPr="002134F8">
        <w:rPr>
          <w:rFonts w:ascii="Times New Roman" w:hAnsi="Times New Roman" w:cs="Times New Roman"/>
          <w:sz w:val="28"/>
          <w:szCs w:val="28"/>
        </w:rPr>
        <w:t>;</w:t>
      </w:r>
    </w:p>
    <w:p w14:paraId="7E5D0697" w14:textId="52415235" w:rsidR="00515A02" w:rsidRPr="002134F8" w:rsidRDefault="003A1997" w:rsidP="00515A02">
      <w:pPr>
        <w:ind w:firstLine="720"/>
        <w:jc w:val="both"/>
        <w:rPr>
          <w:rFonts w:ascii="Times New Roman" w:hAnsi="Times New Roman" w:cs="Times New Roman"/>
          <w:sz w:val="28"/>
          <w:szCs w:val="28"/>
        </w:rPr>
      </w:pPr>
      <w:r w:rsidRPr="002134F8">
        <w:rPr>
          <w:rFonts w:ascii="Times New Roman" w:hAnsi="Times New Roman" w:cs="Times New Roman"/>
          <w:sz w:val="28"/>
          <w:szCs w:val="28"/>
        </w:rPr>
        <w:t>-</w:t>
      </w:r>
      <w:r w:rsidR="00515A02" w:rsidRPr="002134F8">
        <w:rPr>
          <w:rFonts w:ascii="Times New Roman" w:hAnsi="Times New Roman" w:cs="Times New Roman"/>
          <w:sz w:val="28"/>
          <w:szCs w:val="28"/>
        </w:rPr>
        <w:t xml:space="preserve"> дать ребенку </w:t>
      </w:r>
      <w:r w:rsidRPr="002134F8">
        <w:rPr>
          <w:rFonts w:ascii="Times New Roman" w:hAnsi="Times New Roman" w:cs="Times New Roman"/>
          <w:sz w:val="28"/>
          <w:szCs w:val="28"/>
        </w:rPr>
        <w:t xml:space="preserve">дошкольное, </w:t>
      </w:r>
      <w:r w:rsidR="00515A02" w:rsidRPr="002134F8">
        <w:rPr>
          <w:rFonts w:ascii="Times New Roman" w:hAnsi="Times New Roman" w:cs="Times New Roman"/>
          <w:sz w:val="28"/>
          <w:szCs w:val="28"/>
        </w:rPr>
        <w:t xml:space="preserve">начальное общее, основное общее, среднее общее образование в семье. Ребенок, получающий образование в семье, по решению его родителей (законных представителей) с учетом его мнения на любом этапе обучения вправе продолжить образование в </w:t>
      </w:r>
      <w:r w:rsidR="00153794">
        <w:rPr>
          <w:rFonts w:ascii="Times New Roman" w:hAnsi="Times New Roman" w:cs="Times New Roman"/>
          <w:sz w:val="28"/>
          <w:szCs w:val="28"/>
        </w:rPr>
        <w:t>ОО</w:t>
      </w:r>
      <w:r w:rsidRPr="002134F8">
        <w:rPr>
          <w:rFonts w:ascii="Times New Roman" w:hAnsi="Times New Roman" w:cs="Times New Roman"/>
          <w:sz w:val="28"/>
          <w:szCs w:val="28"/>
        </w:rPr>
        <w:t>;</w:t>
      </w:r>
    </w:p>
    <w:p w14:paraId="789A60E9" w14:textId="73A81CCA" w:rsidR="003A1997" w:rsidRPr="002134F8" w:rsidRDefault="003A1997" w:rsidP="003A1997">
      <w:pPr>
        <w:widowControl/>
        <w:ind w:firstLine="708"/>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xml:space="preserve">- знакомиться с уставом </w:t>
      </w:r>
      <w:r w:rsidR="00153794">
        <w:rPr>
          <w:rFonts w:ascii="Times New Roman" w:eastAsiaTheme="minorHAnsi" w:hAnsi="Times New Roman" w:cs="Times New Roman"/>
          <w:sz w:val="28"/>
          <w:szCs w:val="28"/>
          <w:lang w:eastAsia="en-US"/>
        </w:rPr>
        <w:t>ОО</w:t>
      </w:r>
      <w:r w:rsidRPr="002134F8">
        <w:rPr>
          <w:rFonts w:ascii="Times New Roman" w:eastAsiaTheme="minorHAnsi" w:hAnsi="Times New Roman" w:cs="Times New Roman"/>
          <w:sz w:val="28"/>
          <w:szCs w:val="28"/>
          <w:lang w:eastAsia="en-US"/>
        </w:rPr>
        <w:t xml:space="preserve">, лицензией на осуществление образовательной деятельности, со свидетельством о государственной аккредитации, с учебно-программной документацией и другими документами, регламентирующими организацию и осуществление образовательной деятельности; </w:t>
      </w:r>
    </w:p>
    <w:p w14:paraId="2316463E" w14:textId="77777777" w:rsidR="003A1997" w:rsidRPr="002134F8" w:rsidRDefault="003A1997" w:rsidP="003A1997">
      <w:pPr>
        <w:widowControl/>
        <w:ind w:firstLine="708"/>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знакомиться с содержанием образования, используемыми методами обучения и воспитания, образовательными технологиями, а также с оценками успеваемости своих детей;</w:t>
      </w:r>
    </w:p>
    <w:p w14:paraId="06D446A2" w14:textId="6EA6E70F" w:rsidR="003A1997" w:rsidRPr="002134F8" w:rsidRDefault="003A1997" w:rsidP="003A1997">
      <w:pPr>
        <w:widowControl/>
        <w:ind w:firstLine="708"/>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xml:space="preserve">- защищать права и законные интересы обучающихся; </w:t>
      </w:r>
    </w:p>
    <w:p w14:paraId="608A42E4" w14:textId="77777777" w:rsidR="003A1997" w:rsidRPr="002134F8" w:rsidRDefault="003A1997" w:rsidP="003A1997">
      <w:pPr>
        <w:widowControl/>
        <w:ind w:firstLine="708"/>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xml:space="preserve">- получать информацию о всех видах планируемых обследований (психологических, психолого-педагогических) обучающихся, давать согласие на проведение таких обследований или участие в таких обследованиях, отказаться от их проведения или участия в них, получать информацию о результатах проведенных обследований обучающихся; </w:t>
      </w:r>
    </w:p>
    <w:p w14:paraId="41642155" w14:textId="20B6ECE8" w:rsidR="003A1997" w:rsidRPr="002134F8" w:rsidRDefault="003A1997" w:rsidP="003A1997">
      <w:pPr>
        <w:widowControl/>
        <w:ind w:firstLine="708"/>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xml:space="preserve">- принимать участие в управлении </w:t>
      </w:r>
      <w:r w:rsidR="00153794">
        <w:rPr>
          <w:rFonts w:ascii="Times New Roman" w:eastAsiaTheme="minorHAnsi" w:hAnsi="Times New Roman" w:cs="Times New Roman"/>
          <w:sz w:val="28"/>
          <w:szCs w:val="28"/>
          <w:lang w:eastAsia="en-US"/>
        </w:rPr>
        <w:t>ОО</w:t>
      </w:r>
      <w:r w:rsidRPr="002134F8">
        <w:rPr>
          <w:rFonts w:ascii="Times New Roman" w:eastAsiaTheme="minorHAnsi" w:hAnsi="Times New Roman" w:cs="Times New Roman"/>
          <w:sz w:val="28"/>
          <w:szCs w:val="28"/>
          <w:lang w:eastAsia="en-US"/>
        </w:rPr>
        <w:t xml:space="preserve">, в форме, определяемой уставом этой организации; </w:t>
      </w:r>
    </w:p>
    <w:p w14:paraId="63936676" w14:textId="3DA0941B" w:rsidR="003A1997" w:rsidRDefault="003A1997" w:rsidP="003A1997">
      <w:pPr>
        <w:widowControl/>
        <w:ind w:firstLine="708"/>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 xml:space="preserve">- присутствовать при обследовании детей психолого-медико-педагогической комиссией, обсуждении результатов обследования и </w:t>
      </w:r>
      <w:r w:rsidRPr="002134F8">
        <w:rPr>
          <w:rFonts w:ascii="Times New Roman" w:eastAsiaTheme="minorHAnsi" w:hAnsi="Times New Roman" w:cs="Times New Roman"/>
          <w:sz w:val="28"/>
          <w:szCs w:val="28"/>
          <w:lang w:eastAsia="en-US"/>
        </w:rPr>
        <w:lastRenderedPageBreak/>
        <w:t>рекомендаций, полученных по результатам обследования, высказывать свое мнение относительно предлагаемых условий для организации обучения и воспитания детей.</w:t>
      </w:r>
    </w:p>
    <w:p w14:paraId="545EB543" w14:textId="77777777" w:rsidR="00E42C7C" w:rsidRPr="00E42C7C" w:rsidRDefault="00E42C7C" w:rsidP="003A1997">
      <w:pPr>
        <w:widowControl/>
        <w:ind w:firstLine="708"/>
        <w:jc w:val="both"/>
        <w:rPr>
          <w:rFonts w:ascii="Times New Roman" w:hAnsi="Times New Roman" w:cs="Times New Roman"/>
          <w:b/>
          <w:bCs/>
          <w:sz w:val="28"/>
          <w:szCs w:val="28"/>
        </w:rPr>
      </w:pPr>
    </w:p>
    <w:p w14:paraId="68C6C8F8" w14:textId="7BDD9024" w:rsidR="00A8475A" w:rsidRDefault="00100B2B" w:rsidP="00100B2B">
      <w:pPr>
        <w:widowControl/>
        <w:jc w:val="center"/>
        <w:outlineLvl w:val="0"/>
        <w:rPr>
          <w:rFonts w:ascii="Times New Roman" w:eastAsiaTheme="minorHAnsi" w:hAnsi="Times New Roman" w:cs="Times New Roman"/>
          <w:b/>
          <w:bCs/>
          <w:sz w:val="28"/>
          <w:szCs w:val="28"/>
          <w:lang w:eastAsia="en-US"/>
        </w:rPr>
      </w:pPr>
      <w:r w:rsidRPr="00E42C7C">
        <w:rPr>
          <w:rFonts w:ascii="Times New Roman" w:hAnsi="Times New Roman" w:cs="Times New Roman"/>
          <w:b/>
          <w:bCs/>
          <w:sz w:val="28"/>
          <w:szCs w:val="28"/>
        </w:rPr>
        <w:t>5.</w:t>
      </w:r>
      <w:r w:rsidR="00515A02" w:rsidRPr="00E42C7C">
        <w:rPr>
          <w:rFonts w:ascii="Times New Roman" w:hAnsi="Times New Roman" w:cs="Times New Roman"/>
          <w:b/>
          <w:bCs/>
          <w:sz w:val="28"/>
          <w:szCs w:val="28"/>
        </w:rPr>
        <w:t xml:space="preserve"> </w:t>
      </w:r>
      <w:r w:rsidR="00A8475A" w:rsidRPr="00E42C7C">
        <w:rPr>
          <w:rFonts w:ascii="Times New Roman" w:eastAsiaTheme="minorHAnsi" w:hAnsi="Times New Roman" w:cs="Times New Roman"/>
          <w:b/>
          <w:bCs/>
          <w:sz w:val="28"/>
          <w:szCs w:val="28"/>
          <w:lang w:eastAsia="en-US"/>
        </w:rPr>
        <w:t>Организация получения образования обучающимися с</w:t>
      </w:r>
      <w:r w:rsidR="00A8475A" w:rsidRPr="002134F8">
        <w:rPr>
          <w:rFonts w:ascii="Times New Roman" w:eastAsiaTheme="minorHAnsi" w:hAnsi="Times New Roman" w:cs="Times New Roman"/>
          <w:b/>
          <w:bCs/>
          <w:sz w:val="28"/>
          <w:szCs w:val="28"/>
          <w:lang w:eastAsia="en-US"/>
        </w:rPr>
        <w:t xml:space="preserve"> ограниченными возможностями здоровья</w:t>
      </w:r>
      <w:r w:rsidRPr="002134F8">
        <w:rPr>
          <w:rFonts w:ascii="Times New Roman" w:eastAsiaTheme="minorHAnsi" w:hAnsi="Times New Roman" w:cs="Times New Roman"/>
          <w:b/>
          <w:bCs/>
          <w:sz w:val="28"/>
          <w:szCs w:val="28"/>
          <w:lang w:eastAsia="en-US"/>
        </w:rPr>
        <w:t>.</w:t>
      </w:r>
    </w:p>
    <w:p w14:paraId="7DEFB0A2" w14:textId="77777777" w:rsidR="00BC283F" w:rsidRPr="002134F8" w:rsidRDefault="00BC283F" w:rsidP="00100B2B">
      <w:pPr>
        <w:widowControl/>
        <w:jc w:val="center"/>
        <w:outlineLvl w:val="0"/>
        <w:rPr>
          <w:rFonts w:ascii="Times New Roman" w:eastAsiaTheme="minorHAnsi" w:hAnsi="Times New Roman" w:cs="Times New Roman"/>
          <w:b/>
          <w:bCs/>
          <w:sz w:val="28"/>
          <w:szCs w:val="28"/>
          <w:lang w:eastAsia="en-US"/>
        </w:rPr>
      </w:pPr>
    </w:p>
    <w:p w14:paraId="6BD5D3EA" w14:textId="00C31760" w:rsidR="00A8475A" w:rsidRPr="002134F8" w:rsidRDefault="00100B2B" w:rsidP="00100B2B">
      <w:pPr>
        <w:widowControl/>
        <w:ind w:firstLine="708"/>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5.</w:t>
      </w:r>
      <w:r w:rsidR="00963300">
        <w:rPr>
          <w:rFonts w:ascii="Times New Roman" w:eastAsiaTheme="minorHAnsi" w:hAnsi="Times New Roman" w:cs="Times New Roman"/>
          <w:sz w:val="28"/>
          <w:szCs w:val="28"/>
          <w:lang w:eastAsia="en-US"/>
        </w:rPr>
        <w:t>1</w:t>
      </w:r>
      <w:r w:rsidRPr="002134F8">
        <w:rPr>
          <w:rFonts w:ascii="Times New Roman" w:eastAsiaTheme="minorHAnsi" w:hAnsi="Times New Roman" w:cs="Times New Roman"/>
          <w:sz w:val="28"/>
          <w:szCs w:val="28"/>
          <w:lang w:eastAsia="en-US"/>
        </w:rPr>
        <w:t xml:space="preserve">. </w:t>
      </w:r>
      <w:r w:rsidR="00A8475A" w:rsidRPr="002134F8">
        <w:rPr>
          <w:rFonts w:ascii="Times New Roman" w:eastAsiaTheme="minorHAnsi" w:hAnsi="Times New Roman" w:cs="Times New Roman"/>
          <w:sz w:val="28"/>
          <w:szCs w:val="28"/>
          <w:lang w:eastAsia="en-US"/>
        </w:rPr>
        <w:t>Содержание образования и условия организации обучения и воспитания обучающихся с ограниченными возможностями здоровья определяются адаптированной образовательной программой, а для инвалидов также в соответствии с индивидуальной программой реабилитации инвалида.</w:t>
      </w:r>
    </w:p>
    <w:p w14:paraId="2DC5F676" w14:textId="41665200" w:rsidR="00E1258B" w:rsidRPr="002134F8" w:rsidRDefault="00100B2B" w:rsidP="00100B2B">
      <w:pPr>
        <w:widowControl/>
        <w:ind w:firstLine="708"/>
        <w:jc w:val="both"/>
        <w:rPr>
          <w:rFonts w:ascii="Times New Roman" w:hAnsi="Times New Roman" w:cs="Times New Roman"/>
          <w:sz w:val="28"/>
          <w:szCs w:val="28"/>
        </w:rPr>
      </w:pPr>
      <w:r w:rsidRPr="002134F8">
        <w:rPr>
          <w:rFonts w:ascii="Times New Roman" w:eastAsiaTheme="minorHAnsi" w:hAnsi="Times New Roman" w:cs="Times New Roman"/>
          <w:sz w:val="28"/>
          <w:szCs w:val="28"/>
          <w:lang w:eastAsia="en-US"/>
        </w:rPr>
        <w:t>5.</w:t>
      </w:r>
      <w:r w:rsidR="00963300">
        <w:rPr>
          <w:rFonts w:ascii="Times New Roman" w:eastAsiaTheme="minorHAnsi" w:hAnsi="Times New Roman" w:cs="Times New Roman"/>
          <w:sz w:val="28"/>
          <w:szCs w:val="28"/>
          <w:lang w:eastAsia="en-US"/>
        </w:rPr>
        <w:t>2</w:t>
      </w:r>
      <w:r w:rsidRPr="002134F8">
        <w:rPr>
          <w:rFonts w:ascii="Times New Roman" w:eastAsiaTheme="minorHAnsi" w:hAnsi="Times New Roman" w:cs="Times New Roman"/>
          <w:sz w:val="28"/>
          <w:szCs w:val="28"/>
          <w:lang w:eastAsia="en-US"/>
        </w:rPr>
        <w:t xml:space="preserve">. </w:t>
      </w:r>
      <w:r w:rsidR="00A8475A" w:rsidRPr="002134F8">
        <w:rPr>
          <w:rFonts w:ascii="Times New Roman" w:eastAsiaTheme="minorHAnsi" w:hAnsi="Times New Roman" w:cs="Times New Roman"/>
          <w:sz w:val="28"/>
          <w:szCs w:val="28"/>
          <w:lang w:eastAsia="en-US"/>
        </w:rPr>
        <w:t>Общее образование обучающихся с ограниченными возможностями здоровья осуществляется в</w:t>
      </w:r>
      <w:r w:rsidRPr="002134F8">
        <w:rPr>
          <w:rFonts w:ascii="Times New Roman" w:eastAsiaTheme="minorHAnsi" w:hAnsi="Times New Roman" w:cs="Times New Roman"/>
          <w:sz w:val="28"/>
          <w:szCs w:val="28"/>
          <w:lang w:eastAsia="en-US"/>
        </w:rPr>
        <w:t xml:space="preserve"> МОО</w:t>
      </w:r>
      <w:r w:rsidR="00A8475A" w:rsidRPr="002134F8">
        <w:rPr>
          <w:rFonts w:ascii="Times New Roman" w:eastAsiaTheme="minorHAnsi" w:hAnsi="Times New Roman" w:cs="Times New Roman"/>
          <w:sz w:val="28"/>
          <w:szCs w:val="28"/>
          <w:lang w:eastAsia="en-US"/>
        </w:rPr>
        <w:t xml:space="preserve"> по адаптированным основным общеобразовательным программам. В таких организациях создаются специальные условия</w:t>
      </w:r>
      <w:r w:rsidR="00B155CA" w:rsidRPr="002134F8">
        <w:rPr>
          <w:rFonts w:ascii="Times New Roman" w:eastAsiaTheme="minorHAnsi" w:hAnsi="Times New Roman" w:cs="Times New Roman"/>
          <w:sz w:val="28"/>
          <w:szCs w:val="28"/>
          <w:lang w:eastAsia="en-US"/>
        </w:rPr>
        <w:t xml:space="preserve"> (специальных образовательных программ и методов обучения и воспитания, специальных учебников, учебных пособий и дидактических материалов, специальных технических средств и др.)</w:t>
      </w:r>
      <w:r w:rsidR="00A8475A" w:rsidRPr="002134F8">
        <w:rPr>
          <w:rFonts w:ascii="Times New Roman" w:eastAsiaTheme="minorHAnsi" w:hAnsi="Times New Roman" w:cs="Times New Roman"/>
          <w:sz w:val="28"/>
          <w:szCs w:val="28"/>
          <w:lang w:eastAsia="en-US"/>
        </w:rPr>
        <w:t xml:space="preserve"> для получения образования указанными обучающимися.</w:t>
      </w:r>
    </w:p>
    <w:p w14:paraId="04C57042" w14:textId="696CBB16" w:rsidR="00680F1A" w:rsidRPr="002134F8" w:rsidRDefault="00100B2B" w:rsidP="00680F1A">
      <w:pPr>
        <w:widowControl/>
        <w:ind w:firstLine="708"/>
        <w:jc w:val="both"/>
        <w:rPr>
          <w:rFonts w:ascii="Times New Roman" w:eastAsiaTheme="minorHAnsi" w:hAnsi="Times New Roman" w:cs="Times New Roman"/>
          <w:sz w:val="28"/>
          <w:szCs w:val="28"/>
          <w:lang w:eastAsia="en-US"/>
        </w:rPr>
      </w:pPr>
      <w:r w:rsidRPr="002134F8">
        <w:rPr>
          <w:rFonts w:ascii="Times New Roman" w:hAnsi="Times New Roman" w:cs="Times New Roman"/>
          <w:sz w:val="28"/>
          <w:szCs w:val="28"/>
        </w:rPr>
        <w:t>5.</w:t>
      </w:r>
      <w:r w:rsidR="00963300">
        <w:rPr>
          <w:rFonts w:ascii="Times New Roman" w:hAnsi="Times New Roman" w:cs="Times New Roman"/>
          <w:sz w:val="28"/>
          <w:szCs w:val="28"/>
        </w:rPr>
        <w:t>3</w:t>
      </w:r>
      <w:r w:rsidRPr="002134F8">
        <w:rPr>
          <w:rFonts w:ascii="Times New Roman" w:hAnsi="Times New Roman" w:cs="Times New Roman"/>
          <w:sz w:val="28"/>
          <w:szCs w:val="28"/>
        </w:rPr>
        <w:t>.</w:t>
      </w:r>
      <w:r w:rsidR="00515A02" w:rsidRPr="002134F8">
        <w:rPr>
          <w:rFonts w:ascii="Times New Roman" w:hAnsi="Times New Roman" w:cs="Times New Roman"/>
          <w:sz w:val="28"/>
          <w:szCs w:val="28"/>
        </w:rPr>
        <w:t xml:space="preserve"> </w:t>
      </w:r>
      <w:r w:rsidR="00680F1A" w:rsidRPr="002134F8">
        <w:rPr>
          <w:rFonts w:ascii="Times New Roman" w:eastAsiaTheme="minorHAnsi" w:hAnsi="Times New Roman" w:cs="Times New Roman"/>
          <w:sz w:val="28"/>
          <w:szCs w:val="28"/>
          <w:lang w:eastAsia="en-US"/>
        </w:rPr>
        <w:t xml:space="preserve">Образование обучающихся с ограниченными возможностями здоровья может быть организовано как совместно с другими обучающимися, так и в отдельных классах, группах или </w:t>
      </w:r>
      <w:r w:rsidR="00680F1A" w:rsidRPr="00763C82">
        <w:rPr>
          <w:rFonts w:ascii="Times New Roman" w:eastAsiaTheme="minorHAnsi" w:hAnsi="Times New Roman" w:cs="Times New Roman"/>
          <w:sz w:val="28"/>
          <w:szCs w:val="28"/>
          <w:lang w:eastAsia="en-US"/>
        </w:rPr>
        <w:t>в отдельных организациях, осуществляющих образовательную деятельность.</w:t>
      </w:r>
    </w:p>
    <w:p w14:paraId="17AFE935" w14:textId="68772FB8" w:rsidR="00680F1A" w:rsidRDefault="00100B2B" w:rsidP="00100B2B">
      <w:pPr>
        <w:widowControl/>
        <w:ind w:firstLine="708"/>
        <w:jc w:val="both"/>
        <w:rPr>
          <w:rFonts w:ascii="Times New Roman" w:eastAsiaTheme="minorHAnsi" w:hAnsi="Times New Roman" w:cs="Times New Roman"/>
          <w:sz w:val="28"/>
          <w:szCs w:val="28"/>
          <w:lang w:eastAsia="en-US"/>
        </w:rPr>
      </w:pPr>
      <w:r w:rsidRPr="002134F8">
        <w:rPr>
          <w:rFonts w:ascii="Times New Roman" w:eastAsiaTheme="minorHAnsi" w:hAnsi="Times New Roman" w:cs="Times New Roman"/>
          <w:sz w:val="28"/>
          <w:szCs w:val="28"/>
          <w:lang w:eastAsia="en-US"/>
        </w:rPr>
        <w:t>5.</w:t>
      </w:r>
      <w:r w:rsidR="00963300">
        <w:rPr>
          <w:rFonts w:ascii="Times New Roman" w:eastAsiaTheme="minorHAnsi" w:hAnsi="Times New Roman" w:cs="Times New Roman"/>
          <w:sz w:val="28"/>
          <w:szCs w:val="28"/>
          <w:lang w:eastAsia="en-US"/>
        </w:rPr>
        <w:t>4</w:t>
      </w:r>
      <w:r w:rsidRPr="002134F8">
        <w:rPr>
          <w:rFonts w:ascii="Times New Roman" w:eastAsiaTheme="minorHAnsi" w:hAnsi="Times New Roman" w:cs="Times New Roman"/>
          <w:sz w:val="28"/>
          <w:szCs w:val="28"/>
          <w:lang w:eastAsia="en-US"/>
        </w:rPr>
        <w:t xml:space="preserve">. </w:t>
      </w:r>
      <w:r w:rsidR="00680F1A" w:rsidRPr="002134F8">
        <w:rPr>
          <w:rFonts w:ascii="Times New Roman" w:eastAsiaTheme="minorHAnsi" w:hAnsi="Times New Roman" w:cs="Times New Roman"/>
          <w:sz w:val="28"/>
          <w:szCs w:val="28"/>
          <w:lang w:eastAsia="en-US"/>
        </w:rPr>
        <w:t>При получении образования обучающимся с ограниченными возможностями здоровья предоставляются бесплатно специальные учебники и учебные пособия, иная учебная литература.</w:t>
      </w:r>
      <w:r w:rsidR="00680F1A">
        <w:rPr>
          <w:rFonts w:ascii="Times New Roman" w:eastAsiaTheme="minorHAnsi" w:hAnsi="Times New Roman" w:cs="Times New Roman"/>
          <w:sz w:val="28"/>
          <w:szCs w:val="28"/>
          <w:lang w:eastAsia="en-US"/>
        </w:rPr>
        <w:t xml:space="preserve"> </w:t>
      </w:r>
    </w:p>
    <w:sectPr w:rsidR="00680F1A" w:rsidSect="00E642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11E4323"/>
    <w:multiLevelType w:val="hybridMultilevel"/>
    <w:tmpl w:val="3E104A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15A02"/>
    <w:rsid w:val="00011AB3"/>
    <w:rsid w:val="00040223"/>
    <w:rsid w:val="000847C7"/>
    <w:rsid w:val="000942F2"/>
    <w:rsid w:val="000A35A0"/>
    <w:rsid w:val="000B6879"/>
    <w:rsid w:val="000C4A4B"/>
    <w:rsid w:val="000C6046"/>
    <w:rsid w:val="000D6049"/>
    <w:rsid w:val="000E407C"/>
    <w:rsid w:val="000F56D9"/>
    <w:rsid w:val="000F64E2"/>
    <w:rsid w:val="00100B2B"/>
    <w:rsid w:val="00114DCB"/>
    <w:rsid w:val="00153794"/>
    <w:rsid w:val="00161799"/>
    <w:rsid w:val="001825A8"/>
    <w:rsid w:val="001C3E58"/>
    <w:rsid w:val="001D4694"/>
    <w:rsid w:val="001F2980"/>
    <w:rsid w:val="002031E1"/>
    <w:rsid w:val="002134F8"/>
    <w:rsid w:val="00225213"/>
    <w:rsid w:val="00246735"/>
    <w:rsid w:val="0025555C"/>
    <w:rsid w:val="002938B2"/>
    <w:rsid w:val="002D121B"/>
    <w:rsid w:val="002D222C"/>
    <w:rsid w:val="00302957"/>
    <w:rsid w:val="00311491"/>
    <w:rsid w:val="003669BA"/>
    <w:rsid w:val="003A1997"/>
    <w:rsid w:val="003F247D"/>
    <w:rsid w:val="004073E0"/>
    <w:rsid w:val="00414341"/>
    <w:rsid w:val="004147FD"/>
    <w:rsid w:val="004270EC"/>
    <w:rsid w:val="00442C1E"/>
    <w:rsid w:val="004551F2"/>
    <w:rsid w:val="00464C28"/>
    <w:rsid w:val="004836D9"/>
    <w:rsid w:val="004D0291"/>
    <w:rsid w:val="005009A0"/>
    <w:rsid w:val="00504104"/>
    <w:rsid w:val="00515A02"/>
    <w:rsid w:val="00543455"/>
    <w:rsid w:val="005537E8"/>
    <w:rsid w:val="005772AE"/>
    <w:rsid w:val="005B504A"/>
    <w:rsid w:val="005B5305"/>
    <w:rsid w:val="005C7706"/>
    <w:rsid w:val="00625715"/>
    <w:rsid w:val="00632B40"/>
    <w:rsid w:val="00637C59"/>
    <w:rsid w:val="006521B3"/>
    <w:rsid w:val="00665B2F"/>
    <w:rsid w:val="00680F1A"/>
    <w:rsid w:val="00687FE0"/>
    <w:rsid w:val="006A45E1"/>
    <w:rsid w:val="006C3287"/>
    <w:rsid w:val="006D33D8"/>
    <w:rsid w:val="00731CD0"/>
    <w:rsid w:val="007417A3"/>
    <w:rsid w:val="0074601A"/>
    <w:rsid w:val="007506E4"/>
    <w:rsid w:val="0075542E"/>
    <w:rsid w:val="00763C82"/>
    <w:rsid w:val="0077339F"/>
    <w:rsid w:val="0077614E"/>
    <w:rsid w:val="00776587"/>
    <w:rsid w:val="007A743E"/>
    <w:rsid w:val="007C5A93"/>
    <w:rsid w:val="007E643B"/>
    <w:rsid w:val="008138FA"/>
    <w:rsid w:val="0082453D"/>
    <w:rsid w:val="00827BB6"/>
    <w:rsid w:val="00886782"/>
    <w:rsid w:val="008D3DB6"/>
    <w:rsid w:val="0094256B"/>
    <w:rsid w:val="00954D7B"/>
    <w:rsid w:val="00963300"/>
    <w:rsid w:val="00984151"/>
    <w:rsid w:val="009A164E"/>
    <w:rsid w:val="00A04698"/>
    <w:rsid w:val="00A26974"/>
    <w:rsid w:val="00A34618"/>
    <w:rsid w:val="00A45211"/>
    <w:rsid w:val="00A801A2"/>
    <w:rsid w:val="00A80AE1"/>
    <w:rsid w:val="00A8475A"/>
    <w:rsid w:val="00AB1113"/>
    <w:rsid w:val="00B155CA"/>
    <w:rsid w:val="00B84580"/>
    <w:rsid w:val="00BC283F"/>
    <w:rsid w:val="00BE57C8"/>
    <w:rsid w:val="00BF4859"/>
    <w:rsid w:val="00C7479E"/>
    <w:rsid w:val="00CC33FD"/>
    <w:rsid w:val="00D21B4F"/>
    <w:rsid w:val="00D449E3"/>
    <w:rsid w:val="00D83DBF"/>
    <w:rsid w:val="00DA1693"/>
    <w:rsid w:val="00DB18A7"/>
    <w:rsid w:val="00DE22E8"/>
    <w:rsid w:val="00DF6A54"/>
    <w:rsid w:val="00E0246F"/>
    <w:rsid w:val="00E061C7"/>
    <w:rsid w:val="00E1258B"/>
    <w:rsid w:val="00E17428"/>
    <w:rsid w:val="00E25B6D"/>
    <w:rsid w:val="00E31C59"/>
    <w:rsid w:val="00E32A76"/>
    <w:rsid w:val="00E3614B"/>
    <w:rsid w:val="00E42C7C"/>
    <w:rsid w:val="00E61A17"/>
    <w:rsid w:val="00E6444B"/>
    <w:rsid w:val="00E8230D"/>
    <w:rsid w:val="00EB2A09"/>
    <w:rsid w:val="00EC1246"/>
    <w:rsid w:val="00ED577A"/>
    <w:rsid w:val="00EE248C"/>
    <w:rsid w:val="00EF1CFB"/>
    <w:rsid w:val="00F80E25"/>
    <w:rsid w:val="00FA0C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B7118B"/>
  <w15:docId w15:val="{57596209-068F-4F69-A8FF-1638AE49D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5A02"/>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lk">
    <w:name w:val="blk"/>
    <w:basedOn w:val="a0"/>
    <w:rsid w:val="00515A02"/>
  </w:style>
  <w:style w:type="table" w:styleId="a3">
    <w:name w:val="Table Grid"/>
    <w:basedOn w:val="a1"/>
    <w:uiPriority w:val="59"/>
    <w:rsid w:val="00515A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42C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4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66AE64E058932489BD06C677E55E9F572D30A7C0BE28CBA186890E69F917B5B86248377A63F7DF05C1992846D391797CDC01C70E052C266L2u4O" TargetMode="External"/><Relationship Id="rId13" Type="http://schemas.openxmlformats.org/officeDocument/2006/relationships/hyperlink" Target="consultantplus://offline/ref=5B5BADC8E73FD00F52A09E944EAF9D7382FA49C93388147FB12341D358FFB32FB3E49DFDBED4D4830DA4D6C011ABEB7B5D8C418BFF292807iBv4L" TargetMode="External"/><Relationship Id="rId3" Type="http://schemas.openxmlformats.org/officeDocument/2006/relationships/settings" Target="settings.xml"/><Relationship Id="rId7" Type="http://schemas.openxmlformats.org/officeDocument/2006/relationships/hyperlink" Target="consultantplus://offline/ref=F13564F24BFF4F13567DAA6CB5E9D46332F249763A4EDB77D18B5CB97F55B1C01EC4D20A89986BE06F04909F8652F6FC4C98AE86E8DA01s6pCO" TargetMode="External"/><Relationship Id="rId12" Type="http://schemas.openxmlformats.org/officeDocument/2006/relationships/hyperlink" Target="consultantplus://offline/ref=5B5BADC8E73FD00F52A09E944EAF9D7382FA49C93388147FB12341D358FFB32FB3E49DFDBED4D48309A4D6C011ABEB7B5D8C418BFF292807iBv4L"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8DD199B903B761D1FE4EB2B12FA6D4CD8FBD1B280BDDA16BC03C821480D3CCA8ECC30146C6485A2ADBF7399B1A61C800F2D40FEE9951C2eCXBO" TargetMode="External"/><Relationship Id="rId11" Type="http://schemas.openxmlformats.org/officeDocument/2006/relationships/hyperlink" Target="consultantplus://offline/ref=C6DD10600C0057E3F8B1AB521A41C389BCCD625DBF7EE72F4DF4E329F3345D690A14D9E9024BE3F442DBD17EAD127E3AAF7AAE25F9E6C242mFjCO" TargetMode="External"/><Relationship Id="rId5" Type="http://schemas.openxmlformats.org/officeDocument/2006/relationships/hyperlink" Target="consultantplus://offline/ref=6B1D2C11B4A938C6AB4FDFAEE8A655C70981107D75908CAAD7A336BCDA67C7000259DDF1424330D6EA144965B18AE617A143DB6F1A8AE624b9L9O" TargetMode="External"/><Relationship Id="rId15" Type="http://schemas.openxmlformats.org/officeDocument/2006/relationships/fontTable" Target="fontTable.xml"/><Relationship Id="rId10" Type="http://schemas.openxmlformats.org/officeDocument/2006/relationships/hyperlink" Target="consultantplus://offline/ref=FA76ACCA265278A76E73436CF9989C32FEA69E0CA2892E3DC3F9C926BD98FDF2B8FDB1FFC40412CE8A05405FC6U806N" TargetMode="External"/><Relationship Id="rId4" Type="http://schemas.openxmlformats.org/officeDocument/2006/relationships/webSettings" Target="webSettings.xml"/><Relationship Id="rId9" Type="http://schemas.openxmlformats.org/officeDocument/2006/relationships/hyperlink" Target="consultantplus://offline/ref=FA76ACCA265278A76E73436CF9989C32FFAF940CA08F2E3DC3F9C926BD98FDF2AAFDE9F3C4060CCF8810160E80D385559E8AE6C72B3D18ECUA06N" TargetMode="External"/><Relationship Id="rId14" Type="http://schemas.openxmlformats.org/officeDocument/2006/relationships/hyperlink" Target="consultantplus://offline/ref=5B5BADC8E73FD00F52A09E944EAF9D7382FA49C93387147FB12341D358FFB32FB3E49DFDBED4D4830BA4D6C011ABEB7B5D8C418BFF292807iBv4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1049</TotalTime>
  <Pages>11</Pages>
  <Words>4262</Words>
  <Characters>24297</Characters>
  <Application>Microsoft Office Word</Application>
  <DocSecurity>0</DocSecurity>
  <Lines>202</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o.kalinovskaya</dc:creator>
  <cp:keywords/>
  <dc:description/>
  <cp:lastModifiedBy>Лаврентьева Светлана Ивановна</cp:lastModifiedBy>
  <cp:revision>86</cp:revision>
  <dcterms:created xsi:type="dcterms:W3CDTF">2020-05-20T09:04:00Z</dcterms:created>
  <dcterms:modified xsi:type="dcterms:W3CDTF">2020-06-03T12:04:00Z</dcterms:modified>
</cp:coreProperties>
</file>