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27F88" w:rsidRPr="0009450B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894C02">
        <w:rPr>
          <w:sz w:val="28"/>
          <w:szCs w:val="28"/>
        </w:rPr>
        <w:t xml:space="preserve"> </w:t>
      </w:r>
      <w:r w:rsidR="00827F88">
        <w:rPr>
          <w:sz w:val="28"/>
          <w:szCs w:val="28"/>
        </w:rPr>
        <w:t xml:space="preserve">апреля </w:t>
      </w:r>
      <w:r w:rsidR="00894C02">
        <w:rPr>
          <w:sz w:val="28"/>
          <w:szCs w:val="28"/>
        </w:rPr>
        <w:t xml:space="preserve"> </w:t>
      </w:r>
      <w:r w:rsidR="00D6766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        №</w:t>
      </w:r>
      <w:r w:rsidR="00894C02">
        <w:rPr>
          <w:sz w:val="28"/>
          <w:szCs w:val="28"/>
        </w:rPr>
        <w:t xml:space="preserve"> </w:t>
      </w:r>
      <w:r w:rsidR="00827F88">
        <w:rPr>
          <w:sz w:val="28"/>
          <w:szCs w:val="28"/>
        </w:rPr>
        <w:t>253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D67661" w:rsidRDefault="00D940BC" w:rsidP="003400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07C71">
        <w:rPr>
          <w:b/>
          <w:sz w:val="28"/>
          <w:szCs w:val="28"/>
        </w:rPr>
        <w:t xml:space="preserve"> создание</w:t>
      </w:r>
      <w:r w:rsidR="006D7FCA">
        <w:rPr>
          <w:b/>
          <w:sz w:val="28"/>
          <w:szCs w:val="28"/>
        </w:rPr>
        <w:t xml:space="preserve"> комиссии по </w:t>
      </w:r>
      <w:r w:rsidR="00D67661" w:rsidRPr="00D67661">
        <w:rPr>
          <w:b/>
          <w:sz w:val="28"/>
          <w:szCs w:val="28"/>
        </w:rPr>
        <w:t>приемк</w:t>
      </w:r>
      <w:r w:rsidR="00AD6FD0">
        <w:rPr>
          <w:b/>
          <w:sz w:val="28"/>
          <w:szCs w:val="28"/>
        </w:rPr>
        <w:t>е</w:t>
      </w:r>
      <w:r w:rsidR="00D67661" w:rsidRPr="00D67661">
        <w:rPr>
          <w:b/>
          <w:sz w:val="28"/>
          <w:szCs w:val="28"/>
        </w:rPr>
        <w:t xml:space="preserve"> объектов долевого строительства</w:t>
      </w:r>
      <w:r w:rsidR="00D73252">
        <w:rPr>
          <w:b/>
          <w:sz w:val="28"/>
          <w:szCs w:val="28"/>
        </w:rPr>
        <w:t xml:space="preserve"> (жилых помещений),</w:t>
      </w:r>
      <w:r w:rsidR="00D67661" w:rsidRPr="00D67661">
        <w:rPr>
          <w:b/>
          <w:sz w:val="28"/>
          <w:szCs w:val="28"/>
        </w:rPr>
        <w:t xml:space="preserve"> </w:t>
      </w:r>
      <w:r w:rsidR="00D67661">
        <w:rPr>
          <w:b/>
          <w:sz w:val="28"/>
          <w:szCs w:val="28"/>
        </w:rPr>
        <w:t>расположенных по адресу:</w:t>
      </w:r>
      <w:r w:rsidR="00D67661" w:rsidRPr="00D67661">
        <w:rPr>
          <w:b/>
          <w:sz w:val="28"/>
          <w:szCs w:val="28"/>
        </w:rPr>
        <w:t xml:space="preserve"> г</w:t>
      </w:r>
      <w:r w:rsidR="00AD6FD0">
        <w:rPr>
          <w:b/>
          <w:sz w:val="28"/>
          <w:szCs w:val="28"/>
        </w:rPr>
        <w:t>.</w:t>
      </w:r>
      <w:r w:rsidR="00D67661" w:rsidRPr="00D67661">
        <w:rPr>
          <w:b/>
          <w:sz w:val="28"/>
          <w:szCs w:val="28"/>
        </w:rPr>
        <w:t xml:space="preserve"> Светлогорск  </w:t>
      </w:r>
    </w:p>
    <w:p w:rsidR="00340018" w:rsidRPr="00D67661" w:rsidRDefault="00D67661" w:rsidP="003400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7661">
        <w:rPr>
          <w:b/>
          <w:sz w:val="28"/>
          <w:szCs w:val="28"/>
        </w:rPr>
        <w:t>ул. Молодежная</w:t>
      </w:r>
      <w:r w:rsidR="00AD6FD0">
        <w:rPr>
          <w:b/>
          <w:sz w:val="28"/>
          <w:szCs w:val="28"/>
        </w:rPr>
        <w:t>,</w:t>
      </w:r>
      <w:r w:rsidRPr="00D67661">
        <w:rPr>
          <w:b/>
          <w:sz w:val="28"/>
          <w:szCs w:val="28"/>
        </w:rPr>
        <w:t xml:space="preserve"> д</w:t>
      </w:r>
      <w:r w:rsidR="00AD6FD0">
        <w:rPr>
          <w:b/>
          <w:sz w:val="28"/>
          <w:szCs w:val="28"/>
        </w:rPr>
        <w:t>.</w:t>
      </w:r>
      <w:r w:rsidRPr="00D67661">
        <w:rPr>
          <w:b/>
          <w:sz w:val="28"/>
          <w:szCs w:val="28"/>
        </w:rPr>
        <w:t xml:space="preserve"> № 15 и</w:t>
      </w:r>
      <w:r>
        <w:rPr>
          <w:sz w:val="28"/>
          <w:szCs w:val="28"/>
        </w:rPr>
        <w:t xml:space="preserve"> </w:t>
      </w:r>
      <w:r w:rsidRPr="00D67661">
        <w:rPr>
          <w:b/>
          <w:sz w:val="28"/>
          <w:szCs w:val="28"/>
        </w:rPr>
        <w:t>№ 21</w:t>
      </w:r>
    </w:p>
    <w:p w:rsidR="006D7FCA" w:rsidRDefault="006D7FCA" w:rsidP="00340018">
      <w:pPr>
        <w:ind w:left="360"/>
        <w:jc w:val="center"/>
        <w:rPr>
          <w:sz w:val="28"/>
          <w:szCs w:val="28"/>
        </w:rPr>
      </w:pPr>
    </w:p>
    <w:p w:rsidR="000C3A8C" w:rsidRDefault="000C3A8C" w:rsidP="000C3A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6A07CF">
        <w:rPr>
          <w:sz w:val="28"/>
          <w:szCs w:val="28"/>
        </w:rPr>
        <w:t xml:space="preserve">п. </w:t>
      </w:r>
      <w:r w:rsidR="00A33B83">
        <w:rPr>
          <w:sz w:val="28"/>
          <w:szCs w:val="28"/>
        </w:rPr>
        <w:t xml:space="preserve">5.2 муниципальных контрактов №№ </w:t>
      </w:r>
      <w:r w:rsidR="006A07CF" w:rsidRPr="006A07CF">
        <w:rPr>
          <w:sz w:val="28"/>
          <w:szCs w:val="28"/>
        </w:rPr>
        <w:t xml:space="preserve">0135300007619000057, </w:t>
      </w:r>
      <w:r w:rsidR="006A07CF">
        <w:rPr>
          <w:sz w:val="28"/>
          <w:szCs w:val="28"/>
        </w:rPr>
        <w:t xml:space="preserve"> </w:t>
      </w:r>
      <w:r w:rsidR="006A07CF" w:rsidRPr="006A07CF">
        <w:rPr>
          <w:sz w:val="28"/>
          <w:szCs w:val="28"/>
        </w:rPr>
        <w:t>0135300007619000058,  0135300007619000059,   0135300007619000060, 0135300007619000062, 0135300007619000063, 0135300007619000064, 0135300007619000065, 0135300007619000066, 0135300007619000067,  0135300007619000068, 0135300007619000069, 0135300007619000078, 0135300007619000079</w:t>
      </w:r>
      <w:r w:rsidR="00A33B83">
        <w:rPr>
          <w:sz w:val="28"/>
          <w:szCs w:val="28"/>
        </w:rPr>
        <w:t>,</w:t>
      </w:r>
      <w:r w:rsidR="006A07CF">
        <w:rPr>
          <w:b/>
          <w:lang w:eastAsia="ar-SA"/>
        </w:rPr>
        <w:t xml:space="preserve">  </w:t>
      </w:r>
      <w:r>
        <w:rPr>
          <w:sz w:val="28"/>
          <w:szCs w:val="28"/>
        </w:rPr>
        <w:t>статьей 16.1</w:t>
      </w:r>
      <w:r w:rsidRPr="00C11AE3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06.10.2003 № 131-ФЗ «</w:t>
      </w:r>
      <w:r w:rsidRPr="00C11AE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11AE3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</w:t>
      </w:r>
      <w:r w:rsidRPr="00C11AE3">
        <w:rPr>
          <w:sz w:val="28"/>
          <w:szCs w:val="28"/>
        </w:rPr>
        <w:t>Правительства Калинин</w:t>
      </w:r>
      <w:r>
        <w:rPr>
          <w:sz w:val="28"/>
          <w:szCs w:val="28"/>
        </w:rPr>
        <w:t>градской области от 31.12.2013 №</w:t>
      </w:r>
      <w:r w:rsidRPr="00C11AE3">
        <w:rPr>
          <w:sz w:val="28"/>
          <w:szCs w:val="28"/>
        </w:rPr>
        <w:t> 1026 «О государственной программе Калининградской области «Доступное и комфортное жилье»</w:t>
      </w:r>
      <w:r>
        <w:rPr>
          <w:sz w:val="28"/>
          <w:szCs w:val="28"/>
        </w:rPr>
        <w:t>, постановлением  Правительства  Калининградской  области   от 29 марта 2019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216 «О внесении изменений в постановление Правительства Калининградской области от 31 декабря 2013 года № 1026», Уставом муниципального образования «Светлогорский городской округ», </w:t>
      </w:r>
      <w:bookmarkStart w:id="0" w:name="_GoBack"/>
      <w:bookmarkEnd w:id="0"/>
      <w:r>
        <w:rPr>
          <w:sz w:val="28"/>
          <w:szCs w:val="28"/>
        </w:rPr>
        <w:t>в связи с завершением строительства  многоквартирных домов и готовности объектов долевого строительства, расположенных по адресу</w:t>
      </w:r>
      <w:r w:rsidR="00D67661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AD6FD0">
        <w:rPr>
          <w:sz w:val="28"/>
          <w:szCs w:val="28"/>
        </w:rPr>
        <w:t>.</w:t>
      </w:r>
      <w:r>
        <w:rPr>
          <w:sz w:val="28"/>
          <w:szCs w:val="28"/>
        </w:rPr>
        <w:t xml:space="preserve"> Светлогорск                ул. Молодежная</w:t>
      </w:r>
      <w:r w:rsidR="00AD6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 w:rsidR="00AD6FD0">
        <w:rPr>
          <w:sz w:val="28"/>
          <w:szCs w:val="28"/>
        </w:rPr>
        <w:t>,</w:t>
      </w:r>
      <w:r>
        <w:rPr>
          <w:sz w:val="28"/>
          <w:szCs w:val="28"/>
        </w:rPr>
        <w:t xml:space="preserve"> № 15 и № 21, администрация муниципального образования «Светлогорский городской округ»</w:t>
      </w:r>
      <w:proofErr w:type="gramEnd"/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654E2" w:rsidRDefault="00F654E2" w:rsidP="00F751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3A8C">
        <w:rPr>
          <w:sz w:val="28"/>
          <w:szCs w:val="28"/>
        </w:rPr>
        <w:t>Создать комиссию по приемки объектов долевого строительства</w:t>
      </w:r>
      <w:r w:rsidR="00D73252">
        <w:rPr>
          <w:sz w:val="28"/>
          <w:szCs w:val="28"/>
        </w:rPr>
        <w:t xml:space="preserve"> (жилых помещений),</w:t>
      </w:r>
      <w:r w:rsidR="00F75160" w:rsidRPr="00F75160">
        <w:rPr>
          <w:sz w:val="28"/>
          <w:szCs w:val="28"/>
        </w:rPr>
        <w:t xml:space="preserve"> </w:t>
      </w:r>
      <w:r w:rsidR="000C3A8C">
        <w:rPr>
          <w:sz w:val="28"/>
          <w:szCs w:val="28"/>
        </w:rPr>
        <w:t>расположенных по адресу</w:t>
      </w:r>
      <w:r w:rsidR="00D67661">
        <w:rPr>
          <w:sz w:val="28"/>
          <w:szCs w:val="28"/>
        </w:rPr>
        <w:t>:</w:t>
      </w:r>
      <w:r w:rsidR="000C3A8C">
        <w:rPr>
          <w:sz w:val="28"/>
          <w:szCs w:val="28"/>
        </w:rPr>
        <w:t xml:space="preserve"> г</w:t>
      </w:r>
      <w:r w:rsidR="00AD6FD0">
        <w:rPr>
          <w:sz w:val="28"/>
          <w:szCs w:val="28"/>
        </w:rPr>
        <w:t>.</w:t>
      </w:r>
      <w:r w:rsidR="000C3A8C">
        <w:rPr>
          <w:sz w:val="28"/>
          <w:szCs w:val="28"/>
        </w:rPr>
        <w:t xml:space="preserve"> Светлогорск  ул. </w:t>
      </w:r>
      <w:proofErr w:type="gramStart"/>
      <w:r w:rsidR="000C3A8C">
        <w:rPr>
          <w:sz w:val="28"/>
          <w:szCs w:val="28"/>
        </w:rPr>
        <w:t>Молодежная</w:t>
      </w:r>
      <w:proofErr w:type="gramEnd"/>
      <w:r w:rsidR="00407C71">
        <w:rPr>
          <w:sz w:val="28"/>
          <w:szCs w:val="28"/>
        </w:rPr>
        <w:t>,</w:t>
      </w:r>
      <w:r w:rsidR="000C3A8C">
        <w:rPr>
          <w:sz w:val="28"/>
          <w:szCs w:val="28"/>
        </w:rPr>
        <w:t xml:space="preserve"> д</w:t>
      </w:r>
      <w:r w:rsidR="00AD6FD0">
        <w:rPr>
          <w:sz w:val="28"/>
          <w:szCs w:val="28"/>
        </w:rPr>
        <w:t>.</w:t>
      </w:r>
      <w:r w:rsidR="00D73252">
        <w:rPr>
          <w:sz w:val="28"/>
          <w:szCs w:val="28"/>
        </w:rPr>
        <w:t xml:space="preserve"> № 15 и </w:t>
      </w:r>
      <w:r w:rsidR="000C3A8C">
        <w:rPr>
          <w:sz w:val="28"/>
          <w:szCs w:val="28"/>
        </w:rPr>
        <w:t>№ 21</w:t>
      </w:r>
      <w:r w:rsidR="006A07CF">
        <w:rPr>
          <w:sz w:val="28"/>
          <w:szCs w:val="28"/>
        </w:rPr>
        <w:t xml:space="preserve"> в соответствии с муниципальными контрактами №№ </w:t>
      </w:r>
      <w:r w:rsidR="006A07CF" w:rsidRPr="00723D90">
        <w:rPr>
          <w:b/>
        </w:rPr>
        <w:t xml:space="preserve"> </w:t>
      </w:r>
      <w:r w:rsidR="006A07CF" w:rsidRPr="006A07CF">
        <w:rPr>
          <w:sz w:val="28"/>
          <w:szCs w:val="28"/>
        </w:rPr>
        <w:t xml:space="preserve">0135300007619000057, </w:t>
      </w:r>
      <w:r w:rsidR="006A07CF">
        <w:rPr>
          <w:sz w:val="28"/>
          <w:szCs w:val="28"/>
        </w:rPr>
        <w:t xml:space="preserve"> </w:t>
      </w:r>
      <w:r w:rsidR="006A07CF" w:rsidRPr="006A07CF">
        <w:rPr>
          <w:sz w:val="28"/>
          <w:szCs w:val="28"/>
        </w:rPr>
        <w:t xml:space="preserve">0135300007619000058,  0135300007619000059,   0135300007619000060, 0135300007619000062, 0135300007619000063, 0135300007619000064, 0135300007619000065, 0135300007619000066, 0135300007619000067,  0135300007619000068, 0135300007619000069, </w:t>
      </w:r>
      <w:bookmarkStart w:id="1" w:name="OLE_LINK2"/>
      <w:r w:rsidR="006A07CF" w:rsidRPr="006A07CF">
        <w:rPr>
          <w:sz w:val="28"/>
          <w:szCs w:val="28"/>
        </w:rPr>
        <w:t>0135300007619000078</w:t>
      </w:r>
      <w:bookmarkEnd w:id="1"/>
      <w:r w:rsidR="006A07CF" w:rsidRPr="006A07CF">
        <w:rPr>
          <w:sz w:val="28"/>
          <w:szCs w:val="28"/>
        </w:rPr>
        <w:t>, 0135300007619000079</w:t>
      </w:r>
      <w:r w:rsidR="006A07CF">
        <w:rPr>
          <w:b/>
          <w:lang w:eastAsia="ar-SA"/>
        </w:rPr>
        <w:t xml:space="preserve">  </w:t>
      </w:r>
      <w:r w:rsidR="006A07CF" w:rsidRPr="006A07CF">
        <w:rPr>
          <w:sz w:val="28"/>
          <w:szCs w:val="28"/>
        </w:rPr>
        <w:t>с</w:t>
      </w:r>
      <w:r w:rsidR="00F75160">
        <w:rPr>
          <w:sz w:val="28"/>
          <w:szCs w:val="28"/>
        </w:rPr>
        <w:t>огласно приложению.</w:t>
      </w:r>
      <w:r>
        <w:rPr>
          <w:sz w:val="28"/>
          <w:szCs w:val="28"/>
        </w:rPr>
        <w:t xml:space="preserve"> </w:t>
      </w:r>
    </w:p>
    <w:p w:rsidR="00F654E2" w:rsidRDefault="00FB7472" w:rsidP="00FB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4E2">
        <w:rPr>
          <w:sz w:val="28"/>
          <w:szCs w:val="28"/>
        </w:rPr>
        <w:t>2. Опубликовать настоящее постановление в газете «Вестник 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A33B83" w:rsidRDefault="00A33B83" w:rsidP="00FB7472">
      <w:pPr>
        <w:ind w:firstLine="709"/>
        <w:jc w:val="both"/>
        <w:rPr>
          <w:sz w:val="28"/>
          <w:szCs w:val="28"/>
        </w:rPr>
      </w:pPr>
    </w:p>
    <w:p w:rsidR="00F654E2" w:rsidRDefault="00F654E2" w:rsidP="00FB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>
        <w:t xml:space="preserve"> </w:t>
      </w:r>
      <w:r>
        <w:rPr>
          <w:sz w:val="28"/>
          <w:szCs w:val="28"/>
        </w:rPr>
        <w:t>муниципального образования «Светлогорский городской округ»  О.В. Туркину.</w:t>
      </w:r>
    </w:p>
    <w:p w:rsidR="00F654E2" w:rsidRDefault="00F654E2" w:rsidP="00FB7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D940BC" w:rsidRDefault="00D940BC" w:rsidP="00FB7472">
      <w:pPr>
        <w:pStyle w:val="a4"/>
        <w:ind w:firstLine="709"/>
        <w:jc w:val="both"/>
        <w:rPr>
          <w:b/>
        </w:rPr>
      </w:pPr>
    </w:p>
    <w:p w:rsidR="00AE138D" w:rsidRDefault="00AE138D" w:rsidP="00D940BC">
      <w:pPr>
        <w:jc w:val="both"/>
        <w:rPr>
          <w:b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81AB1" w:rsidRPr="00894C02" w:rsidRDefault="00D940BC" w:rsidP="00894C0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894C02">
        <w:rPr>
          <w:sz w:val="28"/>
          <w:szCs w:val="28"/>
        </w:rPr>
        <w:t>В.В. Бондаренко</w:t>
      </w:r>
    </w:p>
    <w:p w:rsidR="00981AB1" w:rsidRDefault="00981AB1"/>
    <w:p w:rsidR="00981AB1" w:rsidRDefault="00981AB1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/>
    <w:p w:rsidR="00A33B83" w:rsidRDefault="00A33B83" w:rsidP="004020F3">
      <w:pPr>
        <w:jc w:val="center"/>
        <w:rPr>
          <w:b/>
          <w:sz w:val="28"/>
          <w:szCs w:val="28"/>
        </w:rPr>
      </w:pPr>
    </w:p>
    <w:p w:rsidR="00A33B83" w:rsidRDefault="00A33B83" w:rsidP="004020F3">
      <w:pPr>
        <w:jc w:val="center"/>
        <w:rPr>
          <w:b/>
          <w:sz w:val="28"/>
          <w:szCs w:val="28"/>
        </w:rPr>
      </w:pPr>
    </w:p>
    <w:p w:rsidR="0068583B" w:rsidRDefault="00D67661" w:rsidP="0068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020F3" w:rsidRPr="0068583B" w:rsidRDefault="0068583B" w:rsidP="00685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4020F3" w:rsidRPr="00DD63F4">
        <w:rPr>
          <w:sz w:val="22"/>
          <w:szCs w:val="22"/>
        </w:rPr>
        <w:t>Приложение</w:t>
      </w:r>
    </w:p>
    <w:p w:rsidR="004020F3" w:rsidRPr="00DD63F4" w:rsidRDefault="004020F3" w:rsidP="004020F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63F4">
        <w:rPr>
          <w:sz w:val="22"/>
          <w:szCs w:val="22"/>
        </w:rPr>
        <w:t>к постановлению администрации</w:t>
      </w:r>
    </w:p>
    <w:p w:rsidR="004020F3" w:rsidRPr="00DD63F4" w:rsidRDefault="004020F3" w:rsidP="004020F3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63F4">
        <w:rPr>
          <w:sz w:val="22"/>
          <w:szCs w:val="22"/>
        </w:rPr>
        <w:t xml:space="preserve">МО «Светлогорский </w:t>
      </w:r>
      <w:r>
        <w:rPr>
          <w:sz w:val="22"/>
          <w:szCs w:val="22"/>
        </w:rPr>
        <w:t>городской округ</w:t>
      </w:r>
      <w:r w:rsidRPr="00DD63F4">
        <w:rPr>
          <w:sz w:val="22"/>
          <w:szCs w:val="22"/>
        </w:rPr>
        <w:t>»</w:t>
      </w:r>
    </w:p>
    <w:p w:rsidR="00981AB1" w:rsidRDefault="004020F3" w:rsidP="004020F3">
      <w:pPr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63F4">
        <w:rPr>
          <w:sz w:val="22"/>
          <w:szCs w:val="22"/>
        </w:rPr>
        <w:t>от «</w:t>
      </w:r>
      <w:r w:rsidR="00827F88">
        <w:rPr>
          <w:sz w:val="22"/>
          <w:szCs w:val="22"/>
        </w:rPr>
        <w:t>08</w:t>
      </w:r>
      <w:r w:rsidRPr="00DD63F4">
        <w:rPr>
          <w:sz w:val="22"/>
          <w:szCs w:val="22"/>
        </w:rPr>
        <w:t xml:space="preserve">» </w:t>
      </w:r>
      <w:r w:rsidR="00894C02">
        <w:rPr>
          <w:sz w:val="22"/>
          <w:szCs w:val="22"/>
        </w:rPr>
        <w:t xml:space="preserve"> </w:t>
      </w:r>
      <w:r w:rsidR="00827F88">
        <w:rPr>
          <w:sz w:val="22"/>
          <w:szCs w:val="22"/>
        </w:rPr>
        <w:t xml:space="preserve">апреля </w:t>
      </w:r>
      <w:r w:rsidRPr="00DD63F4">
        <w:rPr>
          <w:sz w:val="22"/>
          <w:szCs w:val="22"/>
        </w:rPr>
        <w:t xml:space="preserve"> 20</w:t>
      </w:r>
      <w:r w:rsidR="00D67661">
        <w:rPr>
          <w:sz w:val="22"/>
          <w:szCs w:val="22"/>
        </w:rPr>
        <w:t>20</w:t>
      </w:r>
      <w:r w:rsidRPr="00DD63F4">
        <w:rPr>
          <w:sz w:val="22"/>
          <w:szCs w:val="22"/>
        </w:rPr>
        <w:t xml:space="preserve"> года № </w:t>
      </w:r>
      <w:r w:rsidR="00827F88">
        <w:rPr>
          <w:sz w:val="22"/>
          <w:szCs w:val="22"/>
        </w:rPr>
        <w:t>253</w:t>
      </w:r>
    </w:p>
    <w:p w:rsidR="00981AB1" w:rsidRDefault="00981AB1" w:rsidP="00981AB1">
      <w:pPr>
        <w:jc w:val="center"/>
        <w:rPr>
          <w:b/>
          <w:sz w:val="28"/>
          <w:szCs w:val="28"/>
        </w:rPr>
      </w:pPr>
    </w:p>
    <w:p w:rsidR="00981AB1" w:rsidRPr="00F829C0" w:rsidRDefault="00981AB1" w:rsidP="00981AB1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Состав</w:t>
      </w:r>
    </w:p>
    <w:p w:rsidR="0068583B" w:rsidRDefault="00AD6FD0" w:rsidP="00A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D67661">
        <w:rPr>
          <w:b/>
          <w:sz w:val="28"/>
          <w:szCs w:val="28"/>
        </w:rPr>
        <w:t>приемк</w:t>
      </w:r>
      <w:r>
        <w:rPr>
          <w:b/>
          <w:sz w:val="28"/>
          <w:szCs w:val="28"/>
        </w:rPr>
        <w:t>е</w:t>
      </w:r>
      <w:r w:rsidRPr="00D67661">
        <w:rPr>
          <w:b/>
          <w:sz w:val="28"/>
          <w:szCs w:val="28"/>
        </w:rPr>
        <w:t xml:space="preserve"> объектов долевого строительства</w:t>
      </w:r>
      <w:r w:rsidR="00D73252">
        <w:rPr>
          <w:b/>
          <w:sz w:val="28"/>
          <w:szCs w:val="28"/>
        </w:rPr>
        <w:t xml:space="preserve"> (жилых помещений),</w:t>
      </w:r>
      <w:r w:rsidRPr="00D676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расположенных по адресу:</w:t>
      </w:r>
      <w:r w:rsidRPr="00D67661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D67661">
        <w:rPr>
          <w:b/>
          <w:sz w:val="28"/>
          <w:szCs w:val="28"/>
        </w:rPr>
        <w:t xml:space="preserve"> Светлогорск </w:t>
      </w:r>
    </w:p>
    <w:p w:rsidR="00AD6FD0" w:rsidRPr="00D67661" w:rsidRDefault="00AD6FD0" w:rsidP="00AD6F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7661">
        <w:rPr>
          <w:b/>
          <w:sz w:val="28"/>
          <w:szCs w:val="28"/>
        </w:rPr>
        <w:t xml:space="preserve"> ул. Молодежная</w:t>
      </w:r>
      <w:r>
        <w:rPr>
          <w:b/>
          <w:sz w:val="28"/>
          <w:szCs w:val="28"/>
        </w:rPr>
        <w:t>,</w:t>
      </w:r>
      <w:r w:rsidRPr="00D67661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.</w:t>
      </w:r>
      <w:r w:rsidRPr="00D67661">
        <w:rPr>
          <w:b/>
          <w:sz w:val="28"/>
          <w:szCs w:val="28"/>
        </w:rPr>
        <w:t xml:space="preserve"> № 15 и</w:t>
      </w:r>
      <w:r>
        <w:rPr>
          <w:sz w:val="28"/>
          <w:szCs w:val="28"/>
        </w:rPr>
        <w:t xml:space="preserve"> </w:t>
      </w:r>
      <w:r w:rsidRPr="00D67661">
        <w:rPr>
          <w:b/>
          <w:sz w:val="28"/>
          <w:szCs w:val="28"/>
        </w:rPr>
        <w:t>№ 21</w:t>
      </w:r>
    </w:p>
    <w:p w:rsidR="00981AB1" w:rsidRDefault="00981AB1" w:rsidP="00981AB1">
      <w:pPr>
        <w:jc w:val="center"/>
        <w:rPr>
          <w:sz w:val="28"/>
          <w:szCs w:val="28"/>
        </w:rPr>
      </w:pPr>
    </w:p>
    <w:p w:rsidR="00981AB1" w:rsidRDefault="00981AB1" w:rsidP="00981AB1">
      <w:pPr>
        <w:jc w:val="center"/>
        <w:rPr>
          <w:sz w:val="28"/>
          <w:szCs w:val="28"/>
        </w:rPr>
      </w:pPr>
    </w:p>
    <w:tbl>
      <w:tblPr>
        <w:tblW w:w="9322" w:type="dxa"/>
        <w:tblLook w:val="04A0"/>
      </w:tblPr>
      <w:tblGrid>
        <w:gridCol w:w="4785"/>
        <w:gridCol w:w="4537"/>
      </w:tblGrid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Председатель комиссии:</w:t>
            </w:r>
          </w:p>
          <w:p w:rsidR="00981AB1" w:rsidRDefault="0068583B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Оксана Владимировна</w:t>
            </w:r>
          </w:p>
          <w:p w:rsidR="00F654E2" w:rsidRDefault="00F654E2" w:rsidP="000856A5">
            <w:pPr>
              <w:jc w:val="both"/>
              <w:rPr>
                <w:sz w:val="28"/>
                <w:szCs w:val="28"/>
              </w:rPr>
            </w:pPr>
          </w:p>
          <w:p w:rsidR="00F654E2" w:rsidRDefault="00F654E2" w:rsidP="000856A5">
            <w:pPr>
              <w:jc w:val="both"/>
              <w:rPr>
                <w:sz w:val="28"/>
                <w:szCs w:val="28"/>
              </w:rPr>
            </w:pPr>
          </w:p>
          <w:p w:rsidR="00F654E2" w:rsidRDefault="00F654E2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Заместитель председателя</w:t>
            </w: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комиссии:</w:t>
            </w:r>
          </w:p>
          <w:p w:rsidR="00F654E2" w:rsidRDefault="00F654E2" w:rsidP="000856A5">
            <w:pPr>
              <w:jc w:val="both"/>
              <w:rPr>
                <w:sz w:val="28"/>
                <w:szCs w:val="28"/>
              </w:rPr>
            </w:pPr>
          </w:p>
          <w:p w:rsidR="0068583B" w:rsidRDefault="0068583B" w:rsidP="00BD5BC8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BD5BC8" w:rsidP="00BD5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Иван Евгеньевич</w:t>
            </w: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8583B" w:rsidRPr="00776C58" w:rsidRDefault="0068583B" w:rsidP="0068583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Pr="00776C58">
              <w:rPr>
                <w:sz w:val="28"/>
                <w:szCs w:val="28"/>
                <w:lang w:eastAsia="ar-SA"/>
              </w:rPr>
              <w:t xml:space="preserve">ервый заместитель главы администрации </w:t>
            </w:r>
          </w:p>
          <w:p w:rsidR="0068583B" w:rsidRPr="00776C58" w:rsidRDefault="0068583B" w:rsidP="0068583B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муниципального образования</w:t>
            </w:r>
            <w:r w:rsidRPr="00776C58">
              <w:rPr>
                <w:sz w:val="28"/>
                <w:szCs w:val="28"/>
                <w:lang w:eastAsia="ar-SA"/>
              </w:rPr>
              <w:t xml:space="preserve"> «Светлогорский городской округ»</w:t>
            </w: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654E2" w:rsidRDefault="00F654E2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654E2" w:rsidRDefault="00F654E2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жилищно-коммунального хозяйства Светлогорского городского округа»</w:t>
            </w:r>
          </w:p>
        </w:tc>
      </w:tr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AB1" w:rsidRPr="00474518" w:rsidTr="000856A5">
        <w:trPr>
          <w:trHeight w:val="1680"/>
        </w:trPr>
        <w:tc>
          <w:tcPr>
            <w:tcW w:w="4785" w:type="dxa"/>
          </w:tcPr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68583B" w:rsidRPr="003829ED" w:rsidRDefault="0068583B" w:rsidP="00685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Ирина Сергеевна</w:t>
            </w:r>
          </w:p>
          <w:p w:rsidR="0068583B" w:rsidRDefault="0068583B" w:rsidP="0068583B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8583B" w:rsidRPr="00474518" w:rsidRDefault="0068583B" w:rsidP="0068583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>юридического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«Светлогорский городской округ»</w:t>
            </w:r>
          </w:p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Корабельников Сергей Львович</w:t>
            </w: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муниципального имущества и земельных ресурсов Светлогорского городского округа»</w:t>
            </w:r>
          </w:p>
        </w:tc>
      </w:tr>
      <w:tr w:rsidR="00981AB1" w:rsidRPr="00474518" w:rsidTr="000856A5">
        <w:tc>
          <w:tcPr>
            <w:tcW w:w="4785" w:type="dxa"/>
          </w:tcPr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Львов Лев Леонидович</w:t>
            </w:r>
          </w:p>
        </w:tc>
        <w:tc>
          <w:tcPr>
            <w:tcW w:w="4537" w:type="dxa"/>
          </w:tcPr>
          <w:p w:rsidR="00981AB1" w:rsidRPr="00474518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981AB1" w:rsidRDefault="00981AB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ГО и ЧС </w:t>
            </w:r>
          </w:p>
          <w:p w:rsidR="00AD6FD0" w:rsidRPr="00474518" w:rsidRDefault="00AD6FD0" w:rsidP="00AD6F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«Светлогорский городской округ»</w:t>
            </w:r>
          </w:p>
          <w:p w:rsidR="00AD6FD0" w:rsidRDefault="00AD6FD0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24151" w:rsidRDefault="0022415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24151" w:rsidRDefault="0022415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224151" w:rsidRPr="00474518" w:rsidRDefault="00224151" w:rsidP="000856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AB1" w:rsidRPr="0092639A" w:rsidTr="000856A5">
        <w:tc>
          <w:tcPr>
            <w:tcW w:w="4785" w:type="dxa"/>
          </w:tcPr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Паламарчук Алексей Владимирович</w:t>
            </w: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224151" w:rsidRDefault="00224151" w:rsidP="00224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Горчаков Сергей Валентинович</w:t>
            </w: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Pr="003829ED" w:rsidRDefault="00981AB1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«Отдел капитального строительства Светлогорского городского округа»</w:t>
            </w:r>
          </w:p>
          <w:p w:rsidR="00981AB1" w:rsidRDefault="00981AB1" w:rsidP="000856A5">
            <w:pPr>
              <w:jc w:val="both"/>
              <w:rPr>
                <w:sz w:val="28"/>
                <w:szCs w:val="28"/>
              </w:rPr>
            </w:pPr>
          </w:p>
          <w:p w:rsidR="00981AB1" w:rsidRDefault="00E7360F" w:rsidP="000856A5">
            <w:pPr>
              <w:jc w:val="both"/>
              <w:rPr>
                <w:sz w:val="28"/>
                <w:szCs w:val="28"/>
              </w:rPr>
            </w:pPr>
            <w:r w:rsidRPr="00E7360F">
              <w:rPr>
                <w:sz w:val="28"/>
                <w:szCs w:val="28"/>
              </w:rPr>
              <w:t>генеральный директор ООО «Специализированный застройщик» «ОСТ-строй»</w:t>
            </w:r>
          </w:p>
          <w:p w:rsidR="00981AB1" w:rsidRPr="006245CD" w:rsidRDefault="00981AB1" w:rsidP="000856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AB1" w:rsidRPr="0092639A" w:rsidTr="000856A5">
        <w:tc>
          <w:tcPr>
            <w:tcW w:w="4785" w:type="dxa"/>
          </w:tcPr>
          <w:p w:rsidR="00981AB1" w:rsidRPr="003829ED" w:rsidRDefault="00981AB1" w:rsidP="000856A5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3829ED" w:rsidRDefault="00981AB1" w:rsidP="000856A5">
            <w:pPr>
              <w:rPr>
                <w:sz w:val="28"/>
                <w:szCs w:val="28"/>
              </w:rPr>
            </w:pPr>
          </w:p>
        </w:tc>
      </w:tr>
      <w:tr w:rsidR="00981AB1" w:rsidRPr="0092639A" w:rsidTr="000856A5">
        <w:tc>
          <w:tcPr>
            <w:tcW w:w="4785" w:type="dxa"/>
          </w:tcPr>
          <w:p w:rsidR="00981AB1" w:rsidRPr="00EA0BA1" w:rsidRDefault="00981AB1" w:rsidP="000856A5">
            <w:pPr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81AB1" w:rsidRPr="00EA0BA1" w:rsidRDefault="00981AB1" w:rsidP="000856A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1AB1" w:rsidRPr="0092639A" w:rsidTr="000856A5">
        <w:tc>
          <w:tcPr>
            <w:tcW w:w="4785" w:type="dxa"/>
          </w:tcPr>
          <w:p w:rsidR="00981AB1" w:rsidRPr="0092639A" w:rsidRDefault="00981AB1" w:rsidP="000856A5"/>
        </w:tc>
        <w:tc>
          <w:tcPr>
            <w:tcW w:w="4537" w:type="dxa"/>
          </w:tcPr>
          <w:p w:rsidR="00981AB1" w:rsidRPr="0092639A" w:rsidRDefault="00981AB1" w:rsidP="000856A5"/>
        </w:tc>
      </w:tr>
    </w:tbl>
    <w:p w:rsidR="00A33B83" w:rsidRDefault="00A33B83"/>
    <w:sectPr w:rsidR="00A33B83" w:rsidSect="00A33B8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06043A"/>
    <w:rsid w:val="00073A67"/>
    <w:rsid w:val="0009450B"/>
    <w:rsid w:val="000C3A8C"/>
    <w:rsid w:val="000C6E48"/>
    <w:rsid w:val="001929F8"/>
    <w:rsid w:val="00194D7D"/>
    <w:rsid w:val="001A7B44"/>
    <w:rsid w:val="001E1610"/>
    <w:rsid w:val="001E2C58"/>
    <w:rsid w:val="002208AE"/>
    <w:rsid w:val="00224151"/>
    <w:rsid w:val="002337BE"/>
    <w:rsid w:val="00274304"/>
    <w:rsid w:val="00277146"/>
    <w:rsid w:val="0028603D"/>
    <w:rsid w:val="002C2D42"/>
    <w:rsid w:val="002E1F0F"/>
    <w:rsid w:val="00340018"/>
    <w:rsid w:val="00387B84"/>
    <w:rsid w:val="003D2302"/>
    <w:rsid w:val="004020F3"/>
    <w:rsid w:val="00407C71"/>
    <w:rsid w:val="004103C5"/>
    <w:rsid w:val="00446FDA"/>
    <w:rsid w:val="004519BF"/>
    <w:rsid w:val="004B70F2"/>
    <w:rsid w:val="004C405B"/>
    <w:rsid w:val="00547FCC"/>
    <w:rsid w:val="00561251"/>
    <w:rsid w:val="00581B0D"/>
    <w:rsid w:val="0058353F"/>
    <w:rsid w:val="005845D3"/>
    <w:rsid w:val="005B01D6"/>
    <w:rsid w:val="006254F9"/>
    <w:rsid w:val="006639A1"/>
    <w:rsid w:val="0068583B"/>
    <w:rsid w:val="006A07CF"/>
    <w:rsid w:val="006D7FCA"/>
    <w:rsid w:val="007B113C"/>
    <w:rsid w:val="007B537B"/>
    <w:rsid w:val="007E04D0"/>
    <w:rsid w:val="00827F88"/>
    <w:rsid w:val="00840221"/>
    <w:rsid w:val="00894C02"/>
    <w:rsid w:val="0089602B"/>
    <w:rsid w:val="008C4777"/>
    <w:rsid w:val="00981AB1"/>
    <w:rsid w:val="009A6127"/>
    <w:rsid w:val="009E0AD4"/>
    <w:rsid w:val="009E7553"/>
    <w:rsid w:val="00A074AE"/>
    <w:rsid w:val="00A33B83"/>
    <w:rsid w:val="00A417DE"/>
    <w:rsid w:val="00A738FB"/>
    <w:rsid w:val="00A92CAC"/>
    <w:rsid w:val="00AC1EA5"/>
    <w:rsid w:val="00AD1CE8"/>
    <w:rsid w:val="00AD6FD0"/>
    <w:rsid w:val="00AE138D"/>
    <w:rsid w:val="00B00BBD"/>
    <w:rsid w:val="00BA2E99"/>
    <w:rsid w:val="00BD5BC8"/>
    <w:rsid w:val="00BF7594"/>
    <w:rsid w:val="00C0596A"/>
    <w:rsid w:val="00C13A5D"/>
    <w:rsid w:val="00C265E2"/>
    <w:rsid w:val="00C71AC3"/>
    <w:rsid w:val="00C75D1F"/>
    <w:rsid w:val="00D520A7"/>
    <w:rsid w:val="00D67661"/>
    <w:rsid w:val="00D73252"/>
    <w:rsid w:val="00D940BC"/>
    <w:rsid w:val="00E2763F"/>
    <w:rsid w:val="00E7360F"/>
    <w:rsid w:val="00F339D3"/>
    <w:rsid w:val="00F654E2"/>
    <w:rsid w:val="00F65DB1"/>
    <w:rsid w:val="00F75160"/>
    <w:rsid w:val="00FB7472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001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981AB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5">
    <w:name w:val="Strong"/>
    <w:basedOn w:val="a0"/>
    <w:uiPriority w:val="22"/>
    <w:qFormat/>
    <w:rsid w:val="00981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g.dambrauskene</cp:lastModifiedBy>
  <cp:revision>22</cp:revision>
  <cp:lastPrinted>2020-04-07T14:49:00Z</cp:lastPrinted>
  <dcterms:created xsi:type="dcterms:W3CDTF">2019-06-24T08:57:00Z</dcterms:created>
  <dcterms:modified xsi:type="dcterms:W3CDTF">2020-04-15T15:53:00Z</dcterms:modified>
</cp:coreProperties>
</file>