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A4" w:rsidRDefault="00F57D1D" w:rsidP="00EC2DA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</w:t>
      </w:r>
      <w:r w:rsidR="00EC2DA4">
        <w:rPr>
          <w:rFonts w:ascii="Georgia" w:hAnsi="Georgia"/>
          <w:b/>
          <w:sz w:val="32"/>
          <w:szCs w:val="32"/>
        </w:rPr>
        <w:t>РОССИЙСКАЯ ФЕДЕРАЦИЯ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A447B0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  <w:r w:rsidR="00A447B0">
        <w:rPr>
          <w:rFonts w:ascii="Georgia" w:hAnsi="Georgia"/>
          <w:b/>
          <w:sz w:val="28"/>
          <w:szCs w:val="28"/>
        </w:rPr>
        <w:t xml:space="preserve"> </w:t>
      </w:r>
    </w:p>
    <w:p w:rsidR="00EC2DA4" w:rsidRDefault="00A447B0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городское поселение</w:t>
      </w:r>
      <w:r w:rsidR="00EC2DA4">
        <w:rPr>
          <w:rFonts w:ascii="Georgia" w:hAnsi="Georgia"/>
          <w:b/>
          <w:sz w:val="28"/>
          <w:szCs w:val="28"/>
        </w:rPr>
        <w:t xml:space="preserve">  «</w:t>
      </w:r>
      <w:r>
        <w:rPr>
          <w:rFonts w:ascii="Georgia" w:hAnsi="Georgia"/>
          <w:b/>
          <w:sz w:val="28"/>
          <w:szCs w:val="28"/>
        </w:rPr>
        <w:t>Город Светлогорск</w:t>
      </w:r>
      <w:r w:rsidR="00EC2DA4">
        <w:rPr>
          <w:rFonts w:ascii="Georgia" w:hAnsi="Georgia"/>
          <w:b/>
          <w:sz w:val="28"/>
          <w:szCs w:val="28"/>
        </w:rPr>
        <w:t>»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EC2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C2DA4" w:rsidRDefault="00EC2DA4" w:rsidP="00EC2DA4">
      <w:pPr>
        <w:jc w:val="center"/>
        <w:rPr>
          <w:b/>
          <w:sz w:val="28"/>
          <w:szCs w:val="28"/>
        </w:rPr>
      </w:pPr>
    </w:p>
    <w:p w:rsidR="00FC1ABC" w:rsidRDefault="00B352F9" w:rsidP="00B352F9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1AB2">
        <w:rPr>
          <w:sz w:val="28"/>
          <w:szCs w:val="28"/>
        </w:rPr>
        <w:t xml:space="preserve">                         </w:t>
      </w:r>
      <w:r w:rsidR="00ED6A2B">
        <w:rPr>
          <w:sz w:val="28"/>
          <w:szCs w:val="28"/>
        </w:rPr>
        <w:t>о</w:t>
      </w:r>
      <w:r w:rsidR="00EC2DA4">
        <w:rPr>
          <w:sz w:val="28"/>
          <w:szCs w:val="28"/>
        </w:rPr>
        <w:t>т</w:t>
      </w:r>
      <w:r w:rsidR="007D596E">
        <w:rPr>
          <w:sz w:val="28"/>
          <w:szCs w:val="28"/>
        </w:rPr>
        <w:t xml:space="preserve"> </w:t>
      </w:r>
      <w:r w:rsidR="00170CDF">
        <w:rPr>
          <w:sz w:val="28"/>
          <w:szCs w:val="28"/>
        </w:rPr>
        <w:t>3</w:t>
      </w:r>
      <w:r w:rsidR="005D46C2">
        <w:rPr>
          <w:sz w:val="28"/>
          <w:szCs w:val="28"/>
        </w:rPr>
        <w:t xml:space="preserve"> </w:t>
      </w:r>
      <w:r w:rsidR="00170CDF">
        <w:rPr>
          <w:sz w:val="28"/>
          <w:szCs w:val="28"/>
        </w:rPr>
        <w:t xml:space="preserve">сентября </w:t>
      </w:r>
      <w:r w:rsidR="00EC2DA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C2DA4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170CDF">
        <w:rPr>
          <w:sz w:val="28"/>
          <w:szCs w:val="28"/>
        </w:rPr>
        <w:t>49</w:t>
      </w:r>
      <w:r>
        <w:rPr>
          <w:sz w:val="28"/>
          <w:szCs w:val="28"/>
        </w:rPr>
        <w:t xml:space="preserve">  </w:t>
      </w:r>
    </w:p>
    <w:p w:rsidR="00EC2DA4" w:rsidRDefault="003A733B" w:rsidP="00304766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2DC">
        <w:rPr>
          <w:sz w:val="28"/>
          <w:szCs w:val="28"/>
        </w:rPr>
        <w:t xml:space="preserve">   </w:t>
      </w:r>
      <w:r w:rsidR="00081624">
        <w:rPr>
          <w:sz w:val="28"/>
          <w:szCs w:val="28"/>
        </w:rPr>
        <w:t xml:space="preserve"> </w:t>
      </w:r>
      <w:r w:rsidR="00383250">
        <w:rPr>
          <w:sz w:val="28"/>
          <w:szCs w:val="28"/>
        </w:rPr>
        <w:t xml:space="preserve"> </w:t>
      </w:r>
      <w:r w:rsidR="00D547CA">
        <w:rPr>
          <w:sz w:val="28"/>
          <w:szCs w:val="28"/>
        </w:rPr>
        <w:t xml:space="preserve">    </w:t>
      </w:r>
      <w:r w:rsidR="00EC2DA4">
        <w:rPr>
          <w:sz w:val="28"/>
          <w:szCs w:val="28"/>
        </w:rPr>
        <w:t xml:space="preserve">              </w:t>
      </w:r>
    </w:p>
    <w:p w:rsidR="00EC2DA4" w:rsidRDefault="00EC2DA4" w:rsidP="00EC2DA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7D596E" w:rsidRDefault="007D596E" w:rsidP="00EC2DA4">
      <w:pPr>
        <w:jc w:val="center"/>
        <w:rPr>
          <w:sz w:val="28"/>
          <w:szCs w:val="28"/>
        </w:rPr>
      </w:pPr>
    </w:p>
    <w:p w:rsidR="007D596E" w:rsidRDefault="007D596E" w:rsidP="007D596E">
      <w:pPr>
        <w:pStyle w:val="22"/>
        <w:shd w:val="clear" w:color="auto" w:fill="auto"/>
        <w:spacing w:line="240" w:lineRule="auto"/>
        <w:rPr>
          <w:rStyle w:val="ad"/>
          <w:b/>
          <w:bCs w:val="0"/>
          <w:sz w:val="28"/>
          <w:szCs w:val="28"/>
        </w:rPr>
      </w:pPr>
      <w:r w:rsidRPr="00EE7A9F">
        <w:rPr>
          <w:rStyle w:val="ad"/>
          <w:b/>
          <w:bCs w:val="0"/>
          <w:sz w:val="28"/>
          <w:szCs w:val="28"/>
        </w:rPr>
        <w:t xml:space="preserve">Об утверждении Положения </w:t>
      </w:r>
    </w:p>
    <w:p w:rsidR="007D596E" w:rsidRDefault="007D596E" w:rsidP="007D596E">
      <w:pPr>
        <w:pStyle w:val="22"/>
        <w:shd w:val="clear" w:color="auto" w:fill="auto"/>
        <w:spacing w:line="240" w:lineRule="auto"/>
        <w:rPr>
          <w:rStyle w:val="ad"/>
          <w:b/>
          <w:bCs w:val="0"/>
          <w:sz w:val="28"/>
          <w:szCs w:val="28"/>
        </w:rPr>
      </w:pPr>
      <w:r w:rsidRPr="00EE7A9F">
        <w:rPr>
          <w:rStyle w:val="ad"/>
          <w:b/>
          <w:bCs w:val="0"/>
          <w:sz w:val="28"/>
          <w:szCs w:val="28"/>
        </w:rPr>
        <w:t>о</w:t>
      </w:r>
      <w:r>
        <w:rPr>
          <w:rStyle w:val="ad"/>
          <w:b/>
          <w:bCs w:val="0"/>
          <w:sz w:val="28"/>
          <w:szCs w:val="28"/>
        </w:rPr>
        <w:t xml:space="preserve">б организации работы объектов розничной торговли по реализации бахчевых культур на территории </w:t>
      </w:r>
      <w:r w:rsidRPr="00EE7A9F">
        <w:rPr>
          <w:rStyle w:val="ad"/>
          <w:b/>
          <w:bCs w:val="0"/>
          <w:sz w:val="28"/>
          <w:szCs w:val="28"/>
        </w:rPr>
        <w:t>муниципального образования</w:t>
      </w:r>
    </w:p>
    <w:p w:rsidR="00833F26" w:rsidRDefault="00906F5B" w:rsidP="007D596E">
      <w:pPr>
        <w:pStyle w:val="22"/>
        <w:shd w:val="clear" w:color="auto" w:fill="auto"/>
        <w:spacing w:line="240" w:lineRule="auto"/>
        <w:rPr>
          <w:rStyle w:val="ad"/>
          <w:b/>
          <w:bCs w:val="0"/>
          <w:sz w:val="28"/>
          <w:szCs w:val="28"/>
        </w:rPr>
      </w:pPr>
      <w:r>
        <w:rPr>
          <w:rStyle w:val="ad"/>
          <w:b/>
          <w:bCs w:val="0"/>
          <w:sz w:val="28"/>
          <w:szCs w:val="28"/>
        </w:rPr>
        <w:t xml:space="preserve"> городское поселение  </w:t>
      </w:r>
      <w:r w:rsidR="00833F26">
        <w:rPr>
          <w:rStyle w:val="ad"/>
          <w:b/>
          <w:bCs w:val="0"/>
          <w:sz w:val="28"/>
          <w:szCs w:val="28"/>
        </w:rPr>
        <w:t>«Город Светлогорск»</w:t>
      </w:r>
    </w:p>
    <w:p w:rsidR="007D596E" w:rsidRDefault="007D596E" w:rsidP="007D596E">
      <w:pPr>
        <w:ind w:firstLine="708"/>
        <w:jc w:val="both"/>
        <w:rPr>
          <w:b/>
          <w:sz w:val="28"/>
          <w:szCs w:val="28"/>
        </w:rPr>
      </w:pPr>
      <w:r w:rsidRPr="00EE7A9F">
        <w:br/>
      </w:r>
      <w:r>
        <w:rPr>
          <w:rStyle w:val="5"/>
          <w:sz w:val="28"/>
          <w:szCs w:val="28"/>
        </w:rPr>
        <w:tab/>
      </w:r>
      <w:r w:rsidRPr="00EE7A9F">
        <w:rPr>
          <w:rStyle w:val="5"/>
          <w:sz w:val="28"/>
          <w:szCs w:val="28"/>
        </w:rPr>
        <w:t>В</w:t>
      </w:r>
      <w:r>
        <w:rPr>
          <w:rStyle w:val="5"/>
          <w:sz w:val="28"/>
          <w:szCs w:val="28"/>
        </w:rPr>
        <w:t xml:space="preserve">   </w:t>
      </w:r>
      <w:r w:rsidRPr="00EE7A9F">
        <w:rPr>
          <w:rStyle w:val="5"/>
          <w:sz w:val="28"/>
          <w:szCs w:val="28"/>
        </w:rPr>
        <w:t xml:space="preserve"> соответствии </w:t>
      </w:r>
      <w:r>
        <w:rPr>
          <w:rStyle w:val="5"/>
          <w:sz w:val="28"/>
          <w:szCs w:val="28"/>
        </w:rPr>
        <w:t xml:space="preserve">   </w:t>
      </w:r>
      <w:r w:rsidRPr="00EE7A9F">
        <w:rPr>
          <w:rStyle w:val="5"/>
          <w:sz w:val="28"/>
          <w:szCs w:val="28"/>
        </w:rPr>
        <w:t xml:space="preserve"> </w:t>
      </w:r>
      <w:r w:rsidRPr="00EE7A9F">
        <w:rPr>
          <w:sz w:val="28"/>
          <w:szCs w:val="28"/>
        </w:rPr>
        <w:t>с</w:t>
      </w:r>
      <w:r w:rsidR="00906F5B">
        <w:rPr>
          <w:sz w:val="28"/>
          <w:szCs w:val="28"/>
        </w:rPr>
        <w:t xml:space="preserve">   п.15 ст.16 Ф</w:t>
      </w:r>
      <w:r>
        <w:rPr>
          <w:sz w:val="28"/>
          <w:szCs w:val="28"/>
        </w:rPr>
        <w:t xml:space="preserve">едерального закона от 06.10.2003                № 131-ФЗ «Об общих принципах организации местного самоуправления в Российской Федерации», </w:t>
      </w:r>
      <w:r w:rsidRPr="00EE7A9F">
        <w:rPr>
          <w:rStyle w:val="5"/>
          <w:sz w:val="28"/>
          <w:szCs w:val="28"/>
        </w:rPr>
        <w:t>руководствуясь Уставом муниципального образования МО «</w:t>
      </w:r>
      <w:r w:rsidR="00906F5B">
        <w:rPr>
          <w:rStyle w:val="5"/>
          <w:sz w:val="28"/>
          <w:szCs w:val="28"/>
        </w:rPr>
        <w:t>Город Светлогорск»</w:t>
      </w:r>
      <w:r w:rsidRPr="00072E4B">
        <w:rPr>
          <w:b/>
          <w:sz w:val="28"/>
          <w:szCs w:val="28"/>
        </w:rPr>
        <w:t xml:space="preserve"> </w:t>
      </w:r>
    </w:p>
    <w:p w:rsidR="00906F5B" w:rsidRDefault="00906F5B" w:rsidP="007D596E">
      <w:pPr>
        <w:ind w:firstLine="708"/>
        <w:jc w:val="both"/>
        <w:rPr>
          <w:b/>
          <w:sz w:val="28"/>
          <w:szCs w:val="28"/>
        </w:rPr>
      </w:pPr>
    </w:p>
    <w:p w:rsidR="00906F5B" w:rsidRDefault="00906F5B" w:rsidP="00906F5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о с т а н о в л я е т:</w:t>
      </w:r>
    </w:p>
    <w:p w:rsidR="00906F5B" w:rsidRPr="00072E4B" w:rsidRDefault="00906F5B" w:rsidP="007D596E">
      <w:pPr>
        <w:ind w:firstLine="708"/>
        <w:jc w:val="both"/>
        <w:rPr>
          <w:b/>
          <w:color w:val="111111"/>
          <w:sz w:val="28"/>
          <w:szCs w:val="28"/>
        </w:rPr>
      </w:pPr>
    </w:p>
    <w:p w:rsidR="007D596E" w:rsidRDefault="007D596E" w:rsidP="007D596E">
      <w:pPr>
        <w:pStyle w:val="22"/>
        <w:shd w:val="clear" w:color="auto" w:fill="auto"/>
        <w:ind w:firstLine="708"/>
        <w:jc w:val="both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 xml:space="preserve">1. </w:t>
      </w:r>
      <w:r w:rsidRPr="00EE7A9F">
        <w:rPr>
          <w:rStyle w:val="5"/>
          <w:b w:val="0"/>
          <w:sz w:val="28"/>
          <w:szCs w:val="28"/>
        </w:rPr>
        <w:t>Утвердить Положение</w:t>
      </w:r>
      <w:r w:rsidRPr="00EE7A9F">
        <w:rPr>
          <w:rStyle w:val="ad"/>
          <w:bCs w:val="0"/>
          <w:sz w:val="28"/>
          <w:szCs w:val="28"/>
        </w:rPr>
        <w:t xml:space="preserve"> об организации работы объектов розничной торговли по реализации бахчевых культур на территории муниципального образования «</w:t>
      </w:r>
      <w:r w:rsidR="00906F5B">
        <w:rPr>
          <w:rStyle w:val="ad"/>
          <w:bCs w:val="0"/>
          <w:sz w:val="28"/>
          <w:szCs w:val="28"/>
        </w:rPr>
        <w:t>Город Светлогорск»</w:t>
      </w:r>
      <w:r w:rsidRPr="00D845D5">
        <w:rPr>
          <w:rStyle w:val="ad"/>
          <w:bCs w:val="0"/>
          <w:sz w:val="28"/>
          <w:szCs w:val="28"/>
        </w:rPr>
        <w:t xml:space="preserve">, </w:t>
      </w:r>
      <w:r w:rsidRPr="00D845D5">
        <w:rPr>
          <w:rStyle w:val="5"/>
          <w:b w:val="0"/>
          <w:sz w:val="28"/>
          <w:szCs w:val="28"/>
        </w:rPr>
        <w:t>согласно приложению.</w:t>
      </w:r>
    </w:p>
    <w:p w:rsidR="00906F5B" w:rsidRPr="00FF4BE0" w:rsidRDefault="00906F5B" w:rsidP="00906F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4BE0">
        <w:rPr>
          <w:sz w:val="28"/>
          <w:szCs w:val="28"/>
        </w:rPr>
        <w:t xml:space="preserve">2. Контроль исполнения настоящего постановления оставляю за собой.      </w:t>
      </w:r>
    </w:p>
    <w:p w:rsidR="00906F5B" w:rsidRDefault="00906F5B" w:rsidP="00906F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4BE0">
        <w:rPr>
          <w:sz w:val="28"/>
          <w:szCs w:val="28"/>
        </w:rPr>
        <w:t>3.Опубликовать настоящее постановление в средствах массовой  информации (газета «Вестник Светлогорска») и разместить на официальном</w:t>
      </w:r>
      <w:r w:rsidRPr="00C51419">
        <w:rPr>
          <w:color w:val="000000"/>
          <w:sz w:val="28"/>
          <w:szCs w:val="28"/>
        </w:rPr>
        <w:t xml:space="preserve"> сайте администрации </w:t>
      </w:r>
      <w:r>
        <w:rPr>
          <w:color w:val="000000"/>
          <w:sz w:val="28"/>
          <w:szCs w:val="28"/>
        </w:rPr>
        <w:t>МО</w:t>
      </w:r>
      <w:r w:rsidRPr="00C51419">
        <w:rPr>
          <w:color w:val="000000"/>
          <w:sz w:val="28"/>
          <w:szCs w:val="28"/>
        </w:rPr>
        <w:t xml:space="preserve"> «Светлогорский район»</w:t>
      </w:r>
      <w:r>
        <w:rPr>
          <w:color w:val="000000"/>
          <w:sz w:val="28"/>
          <w:szCs w:val="28"/>
        </w:rPr>
        <w:t>:</w:t>
      </w:r>
      <w:r w:rsidRPr="00C51419">
        <w:rPr>
          <w:color w:val="000000"/>
          <w:sz w:val="28"/>
          <w:szCs w:val="28"/>
        </w:rPr>
        <w:t xml:space="preserve"> </w:t>
      </w:r>
      <w:r w:rsidRPr="00C51419">
        <w:rPr>
          <w:color w:val="000000"/>
          <w:sz w:val="28"/>
          <w:szCs w:val="28"/>
          <w:lang w:val="en-US"/>
        </w:rPr>
        <w:t>svetlogorsk</w:t>
      </w:r>
      <w:r w:rsidRPr="00C51419">
        <w:rPr>
          <w:color w:val="000000"/>
          <w:sz w:val="28"/>
          <w:szCs w:val="28"/>
        </w:rPr>
        <w:t>39.</w:t>
      </w:r>
      <w:r w:rsidRPr="00C51419">
        <w:rPr>
          <w:color w:val="000000"/>
          <w:sz w:val="28"/>
          <w:szCs w:val="28"/>
          <w:lang w:val="en-US"/>
        </w:rPr>
        <w:t>ru</w:t>
      </w:r>
      <w:r w:rsidRPr="00C51419">
        <w:rPr>
          <w:color w:val="000000"/>
          <w:sz w:val="28"/>
          <w:szCs w:val="28"/>
        </w:rPr>
        <w:t>.</w:t>
      </w:r>
    </w:p>
    <w:p w:rsidR="00906F5B" w:rsidRPr="00925CFE" w:rsidRDefault="00906F5B" w:rsidP="00906F5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802C6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802C62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опубликования</w:t>
      </w:r>
      <w:r w:rsidRPr="00925CFE">
        <w:rPr>
          <w:color w:val="FF0000"/>
          <w:sz w:val="28"/>
          <w:szCs w:val="28"/>
        </w:rPr>
        <w:t>.</w:t>
      </w:r>
    </w:p>
    <w:p w:rsidR="00906F5B" w:rsidRDefault="00906F5B" w:rsidP="00906F5B">
      <w:pPr>
        <w:shd w:val="clear" w:color="auto" w:fill="FFFFFF"/>
        <w:ind w:left="158" w:right="-5"/>
        <w:jc w:val="both"/>
        <w:rPr>
          <w:color w:val="FF0000"/>
          <w:sz w:val="28"/>
          <w:szCs w:val="28"/>
        </w:rPr>
      </w:pPr>
    </w:p>
    <w:p w:rsidR="00906F5B" w:rsidRDefault="00906F5B" w:rsidP="007D596E">
      <w:pPr>
        <w:pStyle w:val="22"/>
        <w:shd w:val="clear" w:color="auto" w:fill="auto"/>
        <w:ind w:firstLine="708"/>
        <w:jc w:val="both"/>
        <w:rPr>
          <w:rStyle w:val="5"/>
          <w:b w:val="0"/>
          <w:sz w:val="28"/>
          <w:szCs w:val="28"/>
        </w:rPr>
      </w:pPr>
    </w:p>
    <w:p w:rsidR="0072304A" w:rsidRDefault="00906F5B" w:rsidP="000E247B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4659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44DB5">
        <w:rPr>
          <w:sz w:val="28"/>
          <w:szCs w:val="28"/>
        </w:rPr>
        <w:t xml:space="preserve"> </w:t>
      </w:r>
      <w:r w:rsidR="00490E2A" w:rsidRPr="00AA7D62">
        <w:rPr>
          <w:sz w:val="28"/>
          <w:szCs w:val="28"/>
        </w:rPr>
        <w:t xml:space="preserve"> администрации </w:t>
      </w:r>
    </w:p>
    <w:p w:rsidR="0072304A" w:rsidRDefault="0032114E" w:rsidP="003211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F5B">
        <w:rPr>
          <w:sz w:val="28"/>
          <w:szCs w:val="28"/>
        </w:rPr>
        <w:t xml:space="preserve">МО городское поселение </w:t>
      </w:r>
    </w:p>
    <w:p w:rsidR="00B35047" w:rsidRDefault="00AA7D62" w:rsidP="0032114E">
      <w:pPr>
        <w:rPr>
          <w:sz w:val="28"/>
          <w:szCs w:val="28"/>
        </w:rPr>
      </w:pPr>
      <w:r w:rsidRPr="00AA7D62">
        <w:rPr>
          <w:sz w:val="28"/>
          <w:szCs w:val="28"/>
        </w:rPr>
        <w:t>«</w:t>
      </w:r>
      <w:r w:rsidR="00906F5B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</w:t>
      </w:r>
      <w:r w:rsidRPr="00AA7D62">
        <w:rPr>
          <w:sz w:val="28"/>
          <w:szCs w:val="28"/>
        </w:rPr>
        <w:t>ветлогорск»</w:t>
      </w:r>
      <w:r w:rsidR="00C02E30" w:rsidRPr="00AA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611B18">
        <w:rPr>
          <w:sz w:val="28"/>
          <w:szCs w:val="28"/>
        </w:rPr>
        <w:t xml:space="preserve">   </w:t>
      </w:r>
      <w:r w:rsidR="00560E32">
        <w:rPr>
          <w:sz w:val="28"/>
          <w:szCs w:val="28"/>
        </w:rPr>
        <w:t xml:space="preserve">       </w:t>
      </w:r>
      <w:r w:rsidR="000E247B">
        <w:rPr>
          <w:sz w:val="28"/>
          <w:szCs w:val="28"/>
        </w:rPr>
        <w:t xml:space="preserve"> </w:t>
      </w:r>
      <w:r w:rsidR="00265342">
        <w:rPr>
          <w:sz w:val="28"/>
          <w:szCs w:val="28"/>
        </w:rPr>
        <w:t xml:space="preserve"> </w:t>
      </w:r>
      <w:r w:rsidR="008C13F7">
        <w:rPr>
          <w:sz w:val="28"/>
          <w:szCs w:val="28"/>
        </w:rPr>
        <w:t xml:space="preserve">  </w:t>
      </w:r>
      <w:r w:rsidR="0032114E">
        <w:rPr>
          <w:sz w:val="28"/>
          <w:szCs w:val="28"/>
        </w:rPr>
        <w:t xml:space="preserve">       </w:t>
      </w:r>
      <w:r w:rsidR="00265342">
        <w:rPr>
          <w:sz w:val="28"/>
          <w:szCs w:val="28"/>
        </w:rPr>
        <w:t xml:space="preserve"> </w:t>
      </w:r>
      <w:r w:rsidR="0072304A">
        <w:rPr>
          <w:sz w:val="28"/>
          <w:szCs w:val="28"/>
        </w:rPr>
        <w:t xml:space="preserve">       </w:t>
      </w:r>
      <w:r w:rsidR="00CE3261">
        <w:rPr>
          <w:sz w:val="28"/>
          <w:szCs w:val="28"/>
        </w:rPr>
        <w:t xml:space="preserve">          </w:t>
      </w:r>
      <w:r w:rsidR="0072304A">
        <w:rPr>
          <w:sz w:val="28"/>
          <w:szCs w:val="28"/>
        </w:rPr>
        <w:t xml:space="preserve">    </w:t>
      </w:r>
      <w:r w:rsidR="00F43F8A">
        <w:rPr>
          <w:sz w:val="28"/>
          <w:szCs w:val="28"/>
        </w:rPr>
        <w:t xml:space="preserve"> </w:t>
      </w:r>
      <w:r w:rsidR="00CA5447">
        <w:rPr>
          <w:sz w:val="28"/>
          <w:szCs w:val="28"/>
        </w:rPr>
        <w:t xml:space="preserve">     </w:t>
      </w:r>
      <w:r w:rsidR="00F43F8A">
        <w:rPr>
          <w:sz w:val="28"/>
          <w:szCs w:val="28"/>
        </w:rPr>
        <w:t xml:space="preserve">   </w:t>
      </w:r>
      <w:r w:rsidR="00906F5B">
        <w:rPr>
          <w:sz w:val="28"/>
          <w:szCs w:val="28"/>
        </w:rPr>
        <w:t xml:space="preserve">          Д.Н. Еговцев</w:t>
      </w:r>
    </w:p>
    <w:p w:rsidR="007D596E" w:rsidRDefault="007D596E" w:rsidP="0032114E">
      <w:pPr>
        <w:rPr>
          <w:sz w:val="28"/>
          <w:szCs w:val="28"/>
        </w:rPr>
      </w:pPr>
    </w:p>
    <w:p w:rsidR="00906F5B" w:rsidRDefault="00906F5B" w:rsidP="007D596E">
      <w:pPr>
        <w:spacing w:line="245" w:lineRule="atLeast"/>
        <w:ind w:firstLine="680"/>
        <w:jc w:val="right"/>
      </w:pPr>
    </w:p>
    <w:p w:rsidR="00906F5B" w:rsidRDefault="00906F5B" w:rsidP="007D596E">
      <w:pPr>
        <w:spacing w:line="245" w:lineRule="atLeast"/>
        <w:ind w:firstLine="680"/>
        <w:jc w:val="right"/>
      </w:pPr>
    </w:p>
    <w:p w:rsidR="00906F5B" w:rsidRDefault="00906F5B" w:rsidP="007D596E">
      <w:pPr>
        <w:spacing w:line="245" w:lineRule="atLeast"/>
        <w:ind w:firstLine="680"/>
        <w:jc w:val="right"/>
      </w:pPr>
    </w:p>
    <w:p w:rsidR="00906F5B" w:rsidRDefault="00906F5B" w:rsidP="007D596E">
      <w:pPr>
        <w:spacing w:line="245" w:lineRule="atLeast"/>
        <w:ind w:firstLine="680"/>
        <w:jc w:val="right"/>
      </w:pPr>
    </w:p>
    <w:p w:rsidR="00906F5B" w:rsidRDefault="00906F5B" w:rsidP="007D596E">
      <w:pPr>
        <w:spacing w:line="245" w:lineRule="atLeast"/>
        <w:ind w:firstLine="680"/>
        <w:jc w:val="right"/>
      </w:pPr>
    </w:p>
    <w:p w:rsidR="00906F5B" w:rsidRDefault="00906F5B" w:rsidP="007D596E">
      <w:pPr>
        <w:spacing w:line="245" w:lineRule="atLeast"/>
        <w:ind w:firstLine="680"/>
        <w:jc w:val="right"/>
      </w:pPr>
    </w:p>
    <w:p w:rsidR="00906F5B" w:rsidRDefault="00906F5B" w:rsidP="007D596E">
      <w:pPr>
        <w:spacing w:line="245" w:lineRule="atLeast"/>
        <w:ind w:firstLine="680"/>
        <w:jc w:val="right"/>
      </w:pPr>
    </w:p>
    <w:p w:rsidR="00906F5B" w:rsidRDefault="00906F5B" w:rsidP="007D596E">
      <w:pPr>
        <w:spacing w:line="245" w:lineRule="atLeast"/>
        <w:ind w:firstLine="680"/>
        <w:jc w:val="right"/>
      </w:pPr>
    </w:p>
    <w:p w:rsidR="00906F5B" w:rsidRDefault="00906F5B" w:rsidP="007D596E">
      <w:pPr>
        <w:spacing w:line="245" w:lineRule="atLeast"/>
        <w:ind w:firstLine="680"/>
        <w:jc w:val="right"/>
      </w:pPr>
    </w:p>
    <w:p w:rsidR="00906F5B" w:rsidRDefault="00906F5B" w:rsidP="007D596E">
      <w:pPr>
        <w:spacing w:line="245" w:lineRule="atLeast"/>
        <w:ind w:firstLine="680"/>
        <w:jc w:val="right"/>
      </w:pPr>
    </w:p>
    <w:p w:rsidR="007D596E" w:rsidRPr="00D845D5" w:rsidRDefault="00906F5B" w:rsidP="007D596E">
      <w:pPr>
        <w:spacing w:line="245" w:lineRule="atLeast"/>
        <w:ind w:firstLine="680"/>
        <w:jc w:val="right"/>
      </w:pPr>
      <w:r>
        <w:lastRenderedPageBreak/>
        <w:t xml:space="preserve">Приложение </w:t>
      </w:r>
    </w:p>
    <w:p w:rsidR="007D596E" w:rsidRPr="00D845D5" w:rsidRDefault="007D596E" w:rsidP="007D596E">
      <w:pPr>
        <w:spacing w:line="245" w:lineRule="atLeast"/>
        <w:ind w:firstLine="680"/>
        <w:jc w:val="right"/>
      </w:pPr>
      <w:r w:rsidRPr="00D845D5">
        <w:t xml:space="preserve">к </w:t>
      </w:r>
      <w:hyperlink r:id="rId8" w:history="1">
        <w:r w:rsidRPr="00D845D5">
          <w:t>постановлению</w:t>
        </w:r>
      </w:hyperlink>
      <w:r w:rsidRPr="00D845D5">
        <w:t xml:space="preserve"> администрации</w:t>
      </w:r>
    </w:p>
    <w:p w:rsidR="00906F5B" w:rsidRDefault="00906F5B" w:rsidP="00906F5B">
      <w:pPr>
        <w:spacing w:line="245" w:lineRule="atLeast"/>
        <w:ind w:firstLine="680"/>
        <w:jc w:val="center"/>
      </w:pPr>
      <w:r>
        <w:t xml:space="preserve">                                                                          </w:t>
      </w:r>
      <w:r w:rsidR="00B000CC">
        <w:t xml:space="preserve">                     </w:t>
      </w:r>
      <w:r>
        <w:t xml:space="preserve"> МО  городское поселение</w:t>
      </w:r>
    </w:p>
    <w:p w:rsidR="007D596E" w:rsidRPr="00D845D5" w:rsidRDefault="00906F5B" w:rsidP="00906F5B">
      <w:pPr>
        <w:spacing w:line="245" w:lineRule="atLeast"/>
        <w:ind w:firstLine="680"/>
        <w:jc w:val="center"/>
      </w:pPr>
      <w:r>
        <w:t xml:space="preserve">                                                                     </w:t>
      </w:r>
      <w:r w:rsidR="00B000CC">
        <w:t xml:space="preserve">                  </w:t>
      </w:r>
      <w:r>
        <w:t xml:space="preserve"> «Город Светлогорск»</w:t>
      </w:r>
    </w:p>
    <w:p w:rsidR="007D596E" w:rsidRPr="00D845D5" w:rsidRDefault="00B000CC" w:rsidP="00B000CC">
      <w:pPr>
        <w:spacing w:line="245" w:lineRule="atLeast"/>
        <w:ind w:firstLine="680"/>
        <w:jc w:val="center"/>
      </w:pPr>
      <w:r>
        <w:t xml:space="preserve">                                                                                                     </w:t>
      </w:r>
      <w:r w:rsidR="00906F5B">
        <w:t>от  «</w:t>
      </w:r>
      <w:r w:rsidR="00170CDF">
        <w:t xml:space="preserve"> 3 </w:t>
      </w:r>
      <w:r w:rsidR="00906F5B">
        <w:t>»</w:t>
      </w:r>
      <w:r w:rsidR="00170CDF">
        <w:t xml:space="preserve"> сентября</w:t>
      </w:r>
      <w:r w:rsidR="00906F5B">
        <w:t xml:space="preserve"> №</w:t>
      </w:r>
      <w:r w:rsidR="007D596E" w:rsidRPr="00D845D5">
        <w:t> </w:t>
      </w:r>
      <w:r w:rsidR="00170CDF">
        <w:t>49</w:t>
      </w:r>
      <w:bookmarkStart w:id="0" w:name="_GoBack"/>
      <w:bookmarkEnd w:id="0"/>
    </w:p>
    <w:p w:rsidR="007D596E" w:rsidRPr="00D845D5" w:rsidRDefault="007D596E" w:rsidP="007D596E">
      <w:pPr>
        <w:spacing w:line="245" w:lineRule="atLeast"/>
        <w:rPr>
          <w:color w:val="111111"/>
        </w:rPr>
      </w:pPr>
    </w:p>
    <w:p w:rsidR="007D596E" w:rsidRPr="003D11D5" w:rsidRDefault="007D596E" w:rsidP="007D596E">
      <w:pPr>
        <w:pStyle w:val="22"/>
        <w:shd w:val="clear" w:color="auto" w:fill="auto"/>
        <w:rPr>
          <w:rStyle w:val="21"/>
          <w:b/>
          <w:color w:val="000000"/>
        </w:rPr>
      </w:pPr>
    </w:p>
    <w:p w:rsidR="007D596E" w:rsidRPr="003D11D5" w:rsidRDefault="007D596E" w:rsidP="007D596E">
      <w:pPr>
        <w:pStyle w:val="22"/>
        <w:shd w:val="clear" w:color="auto" w:fill="auto"/>
        <w:rPr>
          <w:b w:val="0"/>
          <w:sz w:val="28"/>
          <w:szCs w:val="28"/>
        </w:rPr>
      </w:pPr>
      <w:r w:rsidRPr="003D11D5">
        <w:rPr>
          <w:rStyle w:val="21"/>
          <w:b/>
          <w:color w:val="000000"/>
          <w:sz w:val="28"/>
          <w:szCs w:val="28"/>
        </w:rPr>
        <w:t>П</w:t>
      </w:r>
      <w:r w:rsidR="00906F5B" w:rsidRPr="003D11D5">
        <w:rPr>
          <w:rStyle w:val="21"/>
          <w:b/>
          <w:color w:val="000000"/>
          <w:sz w:val="28"/>
          <w:szCs w:val="28"/>
        </w:rPr>
        <w:t xml:space="preserve">оложение </w:t>
      </w:r>
    </w:p>
    <w:p w:rsidR="003D11D5" w:rsidRPr="003D11D5" w:rsidRDefault="00906F5B" w:rsidP="007D596E">
      <w:pPr>
        <w:pStyle w:val="22"/>
        <w:shd w:val="clear" w:color="auto" w:fill="auto"/>
        <w:rPr>
          <w:rStyle w:val="21"/>
          <w:b/>
          <w:color w:val="000000"/>
          <w:sz w:val="28"/>
          <w:szCs w:val="28"/>
        </w:rPr>
      </w:pPr>
      <w:r w:rsidRPr="003D11D5">
        <w:rPr>
          <w:rStyle w:val="21"/>
          <w:b/>
          <w:color w:val="000000"/>
          <w:sz w:val="28"/>
          <w:szCs w:val="28"/>
        </w:rPr>
        <w:t xml:space="preserve"> Об </w:t>
      </w:r>
      <w:r w:rsidR="003D11D5" w:rsidRPr="003D11D5">
        <w:rPr>
          <w:rStyle w:val="21"/>
          <w:b/>
          <w:color w:val="000000"/>
          <w:sz w:val="28"/>
          <w:szCs w:val="28"/>
        </w:rPr>
        <w:t>организации работы объектов розничной торговли по реализации</w:t>
      </w:r>
      <w:r w:rsidR="007D596E" w:rsidRPr="003D11D5">
        <w:rPr>
          <w:rStyle w:val="21"/>
          <w:b/>
          <w:color w:val="000000"/>
          <w:sz w:val="28"/>
          <w:szCs w:val="28"/>
        </w:rPr>
        <w:t xml:space="preserve"> </w:t>
      </w:r>
      <w:r w:rsidR="003D11D5" w:rsidRPr="003D11D5">
        <w:rPr>
          <w:rStyle w:val="21"/>
          <w:b/>
          <w:color w:val="000000"/>
          <w:sz w:val="28"/>
          <w:szCs w:val="28"/>
        </w:rPr>
        <w:t>бахчевых культур на территории МО «Город Светлогорск»</w:t>
      </w:r>
    </w:p>
    <w:p w:rsidR="007D596E" w:rsidRPr="00622E16" w:rsidRDefault="007D596E" w:rsidP="007D596E">
      <w:pPr>
        <w:pStyle w:val="22"/>
        <w:shd w:val="clear" w:color="auto" w:fill="auto"/>
        <w:spacing w:after="342"/>
        <w:rPr>
          <w:sz w:val="28"/>
          <w:szCs w:val="28"/>
        </w:rPr>
      </w:pPr>
    </w:p>
    <w:p w:rsidR="007D596E" w:rsidRPr="003D11D5" w:rsidRDefault="007D596E" w:rsidP="00B000CC">
      <w:pPr>
        <w:pStyle w:val="22"/>
        <w:numPr>
          <w:ilvl w:val="0"/>
          <w:numId w:val="2"/>
        </w:numPr>
        <w:shd w:val="clear" w:color="auto" w:fill="auto"/>
        <w:tabs>
          <w:tab w:val="left" w:pos="279"/>
        </w:tabs>
        <w:spacing w:line="260" w:lineRule="exact"/>
        <w:ind w:left="20"/>
        <w:rPr>
          <w:b w:val="0"/>
          <w:sz w:val="28"/>
          <w:szCs w:val="28"/>
        </w:rPr>
      </w:pPr>
      <w:r w:rsidRPr="003D11D5">
        <w:rPr>
          <w:rStyle w:val="21"/>
          <w:b/>
          <w:color w:val="000000"/>
          <w:sz w:val="28"/>
          <w:szCs w:val="28"/>
        </w:rPr>
        <w:t>Порядок размещения объектов розничной торговли по реализации</w:t>
      </w:r>
    </w:p>
    <w:p w:rsidR="007D596E" w:rsidRPr="003D11D5" w:rsidRDefault="007D596E" w:rsidP="00B000CC">
      <w:pPr>
        <w:pStyle w:val="22"/>
        <w:shd w:val="clear" w:color="auto" w:fill="auto"/>
        <w:spacing w:after="208" w:line="260" w:lineRule="exact"/>
        <w:rPr>
          <w:b w:val="0"/>
          <w:sz w:val="28"/>
          <w:szCs w:val="28"/>
        </w:rPr>
      </w:pPr>
      <w:r w:rsidRPr="003D11D5">
        <w:rPr>
          <w:rStyle w:val="21"/>
          <w:b/>
          <w:color w:val="000000"/>
          <w:sz w:val="28"/>
          <w:szCs w:val="28"/>
        </w:rPr>
        <w:t>бахчевых культур</w:t>
      </w:r>
    </w:p>
    <w:p w:rsidR="007D596E" w:rsidRPr="00622E16" w:rsidRDefault="007D596E" w:rsidP="00B000CC">
      <w:pPr>
        <w:pStyle w:val="a8"/>
        <w:widowControl w:val="0"/>
        <w:numPr>
          <w:ilvl w:val="1"/>
          <w:numId w:val="2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622E16">
        <w:rPr>
          <w:rStyle w:val="11"/>
          <w:color w:val="000000"/>
          <w:sz w:val="28"/>
          <w:szCs w:val="28"/>
        </w:rPr>
        <w:t>Размещение мест по реализации бахчевых культур на территории МО «</w:t>
      </w:r>
      <w:r w:rsidR="003D11D5">
        <w:rPr>
          <w:rStyle w:val="11"/>
          <w:color w:val="000000"/>
          <w:sz w:val="28"/>
          <w:szCs w:val="28"/>
        </w:rPr>
        <w:t>Город Светлогорск»</w:t>
      </w:r>
      <w:r w:rsidRPr="00622E16">
        <w:rPr>
          <w:rStyle w:val="11"/>
          <w:color w:val="000000"/>
          <w:sz w:val="28"/>
          <w:szCs w:val="28"/>
        </w:rPr>
        <w:tab/>
        <w:t xml:space="preserve">производится с 20 июля по 20 октября на специально отведенных площадках в соответствии с утвержденной </w:t>
      </w:r>
      <w:r w:rsidR="003D11D5">
        <w:rPr>
          <w:rStyle w:val="11"/>
          <w:color w:val="000000"/>
          <w:sz w:val="28"/>
          <w:szCs w:val="28"/>
        </w:rPr>
        <w:t xml:space="preserve">  схемой </w:t>
      </w:r>
      <w:r w:rsidRPr="00622E16">
        <w:rPr>
          <w:rStyle w:val="11"/>
          <w:color w:val="000000"/>
          <w:sz w:val="28"/>
          <w:szCs w:val="28"/>
        </w:rPr>
        <w:t>размещения нестационарных торговых объектов на территории МО «</w:t>
      </w:r>
      <w:r w:rsidR="003D11D5">
        <w:rPr>
          <w:rStyle w:val="11"/>
          <w:color w:val="000000"/>
          <w:sz w:val="28"/>
          <w:szCs w:val="28"/>
        </w:rPr>
        <w:t>Город Светлогорск»</w:t>
      </w:r>
      <w:r w:rsidRPr="00622E16">
        <w:rPr>
          <w:rStyle w:val="11"/>
          <w:color w:val="000000"/>
          <w:sz w:val="28"/>
          <w:szCs w:val="28"/>
        </w:rPr>
        <w:t>.</w:t>
      </w:r>
    </w:p>
    <w:p w:rsidR="007D596E" w:rsidRPr="00622E16" w:rsidRDefault="007D596E" w:rsidP="003D11D5">
      <w:pPr>
        <w:pStyle w:val="a8"/>
        <w:widowControl w:val="0"/>
        <w:numPr>
          <w:ilvl w:val="1"/>
          <w:numId w:val="2"/>
        </w:numPr>
        <w:tabs>
          <w:tab w:val="left" w:pos="510"/>
        </w:tabs>
        <w:spacing w:after="0"/>
        <w:ind w:left="20" w:right="20"/>
        <w:jc w:val="both"/>
        <w:rPr>
          <w:sz w:val="28"/>
          <w:szCs w:val="28"/>
        </w:rPr>
      </w:pPr>
      <w:r w:rsidRPr="00622E16">
        <w:rPr>
          <w:rStyle w:val="11"/>
          <w:color w:val="000000"/>
          <w:sz w:val="28"/>
          <w:szCs w:val="28"/>
        </w:rPr>
        <w:t>Торговые павильоны, палатки, лотки, тележки, автолавки, автоприцепы по продаже бахчевых размещаются на благоустроенных площадках, удаленных от транспортных магистралей не менее чем на 3 метра. Торговое место не должно занимать (ограничивать, уменьшать) пешеходные тротуары. Установка трех и более нестационарных торговых объектов на одной площадке не допускается.</w:t>
      </w:r>
    </w:p>
    <w:p w:rsidR="007D596E" w:rsidRPr="00622E16" w:rsidRDefault="007D596E" w:rsidP="007D596E">
      <w:pPr>
        <w:pStyle w:val="a8"/>
        <w:widowControl w:val="0"/>
        <w:numPr>
          <w:ilvl w:val="1"/>
          <w:numId w:val="2"/>
        </w:numPr>
        <w:tabs>
          <w:tab w:val="left" w:pos="567"/>
        </w:tabs>
        <w:spacing w:after="342" w:line="312" w:lineRule="exact"/>
        <w:ind w:left="20" w:right="20"/>
        <w:jc w:val="both"/>
        <w:rPr>
          <w:sz w:val="28"/>
          <w:szCs w:val="28"/>
        </w:rPr>
      </w:pPr>
      <w:r w:rsidRPr="00622E16">
        <w:rPr>
          <w:rStyle w:val="11"/>
          <w:color w:val="000000"/>
          <w:sz w:val="28"/>
          <w:szCs w:val="28"/>
        </w:rPr>
        <w:t>Места по реализации бахчевых культур должны устанавливаться без изъятия озелененных территорий (в том числе сформированный травяной покров) на твердых видах покрытия, оборудоваться малыми контейнерами для мусора.</w:t>
      </w:r>
    </w:p>
    <w:p w:rsidR="007D596E" w:rsidRPr="003D11D5" w:rsidRDefault="007D596E" w:rsidP="007D596E">
      <w:pPr>
        <w:pStyle w:val="22"/>
        <w:numPr>
          <w:ilvl w:val="0"/>
          <w:numId w:val="2"/>
        </w:numPr>
        <w:shd w:val="clear" w:color="auto" w:fill="auto"/>
        <w:tabs>
          <w:tab w:val="left" w:pos="278"/>
        </w:tabs>
        <w:spacing w:after="199" w:line="260" w:lineRule="exact"/>
        <w:rPr>
          <w:b w:val="0"/>
          <w:sz w:val="28"/>
          <w:szCs w:val="28"/>
        </w:rPr>
      </w:pPr>
      <w:r w:rsidRPr="003D11D5">
        <w:rPr>
          <w:rStyle w:val="21"/>
          <w:b/>
          <w:color w:val="000000"/>
          <w:sz w:val="28"/>
          <w:szCs w:val="28"/>
        </w:rPr>
        <w:t>Организация работы торговых павильонов</w:t>
      </w:r>
    </w:p>
    <w:p w:rsidR="007D596E" w:rsidRPr="00622E16" w:rsidRDefault="007D596E" w:rsidP="007D596E">
      <w:pPr>
        <w:pStyle w:val="a8"/>
        <w:widowControl w:val="0"/>
        <w:numPr>
          <w:ilvl w:val="1"/>
          <w:numId w:val="2"/>
        </w:numPr>
        <w:tabs>
          <w:tab w:val="left" w:pos="505"/>
        </w:tabs>
        <w:spacing w:after="0" w:line="307" w:lineRule="exact"/>
        <w:ind w:left="20" w:right="20"/>
        <w:jc w:val="both"/>
        <w:rPr>
          <w:sz w:val="28"/>
          <w:szCs w:val="28"/>
        </w:rPr>
      </w:pPr>
      <w:r w:rsidRPr="00622E16">
        <w:rPr>
          <w:rStyle w:val="11"/>
          <w:color w:val="000000"/>
          <w:sz w:val="28"/>
          <w:szCs w:val="28"/>
        </w:rPr>
        <w:t>С фасадной части торгового павильона должна быть размещена вывеска, содержащая информацию об организационно-правовой форме и названии торгового предприятия, его юридическом адресе, типе объекта сезонной торговли, режиме его работы.</w:t>
      </w:r>
    </w:p>
    <w:p w:rsidR="007D596E" w:rsidRPr="00622E16" w:rsidRDefault="003D11D5" w:rsidP="003D11D5">
      <w:pPr>
        <w:pStyle w:val="a8"/>
        <w:spacing w:after="0"/>
        <w:ind w:left="20" w:right="20" w:firstLine="600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Продавец </w:t>
      </w:r>
      <w:r w:rsidR="007D596E" w:rsidRPr="00622E16">
        <w:rPr>
          <w:rStyle w:val="11"/>
          <w:color w:val="000000"/>
          <w:sz w:val="28"/>
          <w:szCs w:val="28"/>
        </w:rPr>
        <w:t xml:space="preserve"> должен предоставить покупателю информацию о </w:t>
      </w:r>
      <w:r>
        <w:rPr>
          <w:rStyle w:val="11"/>
          <w:color w:val="000000"/>
          <w:sz w:val="28"/>
          <w:szCs w:val="28"/>
        </w:rPr>
        <w:t>г</w:t>
      </w:r>
      <w:r w:rsidR="007D596E" w:rsidRPr="00622E16">
        <w:rPr>
          <w:rStyle w:val="11"/>
          <w:color w:val="000000"/>
          <w:sz w:val="28"/>
          <w:szCs w:val="28"/>
        </w:rPr>
        <w:t>осударст</w:t>
      </w:r>
      <w:r>
        <w:rPr>
          <w:rStyle w:val="11"/>
          <w:color w:val="000000"/>
          <w:sz w:val="28"/>
          <w:szCs w:val="28"/>
        </w:rPr>
        <w:t>-</w:t>
      </w:r>
      <w:r w:rsidR="007D596E" w:rsidRPr="00622E16">
        <w:rPr>
          <w:rStyle w:val="11"/>
          <w:color w:val="000000"/>
          <w:sz w:val="28"/>
          <w:szCs w:val="28"/>
        </w:rPr>
        <w:t>венной регистрации и наименовании зарегистрировавшего его органа.</w:t>
      </w:r>
    </w:p>
    <w:p w:rsidR="007D596E" w:rsidRPr="00622E16" w:rsidRDefault="007D596E" w:rsidP="003D11D5">
      <w:pPr>
        <w:pStyle w:val="a8"/>
        <w:widowControl w:val="0"/>
        <w:numPr>
          <w:ilvl w:val="1"/>
          <w:numId w:val="2"/>
        </w:numPr>
        <w:tabs>
          <w:tab w:val="left" w:pos="558"/>
        </w:tabs>
        <w:spacing w:after="0"/>
        <w:ind w:left="20" w:right="20"/>
        <w:jc w:val="both"/>
        <w:rPr>
          <w:sz w:val="28"/>
          <w:szCs w:val="28"/>
        </w:rPr>
      </w:pPr>
      <w:r w:rsidRPr="00622E16">
        <w:rPr>
          <w:rStyle w:val="11"/>
          <w:color w:val="000000"/>
          <w:sz w:val="28"/>
          <w:szCs w:val="28"/>
        </w:rPr>
        <w:t>Реализация бахчевых культур должна производиться в соответствии с требованиями санитарного законодательства и соблюдением должных условий труда персонала.</w:t>
      </w:r>
    </w:p>
    <w:p w:rsidR="007D596E" w:rsidRPr="00622E16" w:rsidRDefault="007D596E" w:rsidP="003D11D5">
      <w:pPr>
        <w:pStyle w:val="a8"/>
        <w:widowControl w:val="0"/>
        <w:numPr>
          <w:ilvl w:val="1"/>
          <w:numId w:val="2"/>
        </w:numPr>
        <w:tabs>
          <w:tab w:val="left" w:pos="918"/>
        </w:tabs>
        <w:spacing w:after="0"/>
        <w:ind w:left="20" w:right="20"/>
        <w:jc w:val="both"/>
        <w:rPr>
          <w:sz w:val="28"/>
          <w:szCs w:val="28"/>
        </w:rPr>
      </w:pPr>
      <w:r w:rsidRPr="00622E16">
        <w:rPr>
          <w:rStyle w:val="11"/>
          <w:color w:val="000000"/>
          <w:sz w:val="28"/>
          <w:szCs w:val="28"/>
        </w:rPr>
        <w:t>Допускается использование весоизмерительных приборов, соответствующих области применения и классу точности, имеющих необходимые оттиски поверительных клейм и действующее свидетельство о поверке, удовлетворяющих техническим требованиям для обеспечения единства и точности измерения. Запрещается использование безменов, бытовых, медицинских, передвижных товарных ("почтовых") весов, а также не предусмотренных Государственным реестром средств измерений.</w:t>
      </w:r>
    </w:p>
    <w:p w:rsidR="007D596E" w:rsidRPr="00622E16" w:rsidRDefault="007D596E" w:rsidP="00B000CC">
      <w:pPr>
        <w:pStyle w:val="a8"/>
        <w:widowControl w:val="0"/>
        <w:numPr>
          <w:ilvl w:val="1"/>
          <w:numId w:val="2"/>
        </w:numPr>
        <w:tabs>
          <w:tab w:val="left" w:pos="740"/>
        </w:tabs>
        <w:spacing w:after="0"/>
        <w:ind w:left="20" w:right="20"/>
        <w:jc w:val="both"/>
        <w:rPr>
          <w:sz w:val="28"/>
          <w:szCs w:val="28"/>
        </w:rPr>
      </w:pPr>
      <w:r w:rsidRPr="00622E16">
        <w:rPr>
          <w:rStyle w:val="11"/>
          <w:color w:val="000000"/>
          <w:sz w:val="28"/>
          <w:szCs w:val="28"/>
        </w:rPr>
        <w:t xml:space="preserve">Разрешается торговля бахчевыми культурами из специально оборудованных автотранспортных средств (автолавки, автофургоны), </w:t>
      </w:r>
      <w:r w:rsidRPr="00622E16">
        <w:rPr>
          <w:rStyle w:val="11"/>
          <w:color w:val="000000"/>
          <w:sz w:val="28"/>
          <w:szCs w:val="28"/>
        </w:rPr>
        <w:lastRenderedPageBreak/>
        <w:t>Автотранспорт должен быть чистым, в исправном состоянии.</w:t>
      </w:r>
    </w:p>
    <w:p w:rsidR="007D596E" w:rsidRPr="00B000CC" w:rsidRDefault="007D596E" w:rsidP="00B000CC">
      <w:pPr>
        <w:pStyle w:val="a8"/>
        <w:widowControl w:val="0"/>
        <w:numPr>
          <w:ilvl w:val="1"/>
          <w:numId w:val="2"/>
        </w:numPr>
        <w:tabs>
          <w:tab w:val="left" w:pos="783"/>
        </w:tabs>
        <w:spacing w:after="0"/>
        <w:ind w:left="20" w:right="20"/>
        <w:jc w:val="both"/>
        <w:rPr>
          <w:rStyle w:val="11"/>
          <w:sz w:val="28"/>
          <w:szCs w:val="28"/>
        </w:rPr>
      </w:pPr>
      <w:r w:rsidRPr="00622E16">
        <w:rPr>
          <w:rStyle w:val="11"/>
          <w:color w:val="000000"/>
          <w:sz w:val="28"/>
          <w:szCs w:val="28"/>
        </w:rPr>
        <w:t>Запрещается стихийная торговля бахчевыми культурами в неорганизованных (несанкционированных) местах.</w:t>
      </w:r>
    </w:p>
    <w:p w:rsidR="00B000CC" w:rsidRPr="00622E16" w:rsidRDefault="00B000CC" w:rsidP="00B000CC">
      <w:pPr>
        <w:pStyle w:val="a8"/>
        <w:widowControl w:val="0"/>
        <w:tabs>
          <w:tab w:val="left" w:pos="783"/>
        </w:tabs>
        <w:spacing w:after="0"/>
        <w:ind w:left="20" w:right="20"/>
        <w:jc w:val="both"/>
        <w:rPr>
          <w:sz w:val="28"/>
          <w:szCs w:val="28"/>
        </w:rPr>
      </w:pPr>
    </w:p>
    <w:p w:rsidR="00B000CC" w:rsidRPr="00B000CC" w:rsidRDefault="007D596E" w:rsidP="00B000CC">
      <w:pPr>
        <w:pStyle w:val="22"/>
        <w:numPr>
          <w:ilvl w:val="0"/>
          <w:numId w:val="2"/>
        </w:numPr>
        <w:shd w:val="clear" w:color="auto" w:fill="auto"/>
        <w:tabs>
          <w:tab w:val="left" w:pos="289"/>
        </w:tabs>
        <w:spacing w:line="260" w:lineRule="exact"/>
        <w:ind w:left="20"/>
        <w:rPr>
          <w:rStyle w:val="21"/>
          <w:bCs/>
          <w:sz w:val="28"/>
          <w:szCs w:val="28"/>
          <w:shd w:val="clear" w:color="auto" w:fill="auto"/>
        </w:rPr>
      </w:pPr>
      <w:r w:rsidRPr="00B000CC">
        <w:rPr>
          <w:rStyle w:val="21"/>
          <w:b/>
          <w:color w:val="000000"/>
          <w:sz w:val="28"/>
          <w:szCs w:val="28"/>
        </w:rPr>
        <w:t>Санитарно-гигиеническое состояние объекта торговли</w:t>
      </w:r>
    </w:p>
    <w:p w:rsidR="007D596E" w:rsidRDefault="007D596E" w:rsidP="00B000CC">
      <w:pPr>
        <w:pStyle w:val="22"/>
        <w:shd w:val="clear" w:color="auto" w:fill="auto"/>
        <w:tabs>
          <w:tab w:val="left" w:pos="289"/>
        </w:tabs>
        <w:spacing w:line="260" w:lineRule="exact"/>
        <w:ind w:left="20"/>
        <w:rPr>
          <w:rStyle w:val="21"/>
          <w:b/>
          <w:color w:val="000000"/>
          <w:sz w:val="28"/>
          <w:szCs w:val="28"/>
        </w:rPr>
      </w:pPr>
      <w:r w:rsidRPr="00B000CC">
        <w:rPr>
          <w:rStyle w:val="21"/>
          <w:b/>
          <w:color w:val="000000"/>
          <w:sz w:val="28"/>
          <w:szCs w:val="28"/>
        </w:rPr>
        <w:t>и прилегающей</w:t>
      </w:r>
      <w:r w:rsidR="00B000CC">
        <w:rPr>
          <w:rStyle w:val="21"/>
          <w:b/>
          <w:color w:val="000000"/>
          <w:sz w:val="28"/>
          <w:szCs w:val="28"/>
        </w:rPr>
        <w:t xml:space="preserve"> </w:t>
      </w:r>
      <w:r w:rsidRPr="00B000CC">
        <w:rPr>
          <w:rStyle w:val="21"/>
          <w:b/>
          <w:color w:val="000000"/>
          <w:sz w:val="28"/>
          <w:szCs w:val="28"/>
        </w:rPr>
        <w:t>территории.</w:t>
      </w:r>
    </w:p>
    <w:p w:rsidR="00B000CC" w:rsidRPr="00B000CC" w:rsidRDefault="00B000CC" w:rsidP="00B000CC">
      <w:pPr>
        <w:pStyle w:val="22"/>
        <w:shd w:val="clear" w:color="auto" w:fill="auto"/>
        <w:tabs>
          <w:tab w:val="left" w:pos="289"/>
        </w:tabs>
        <w:spacing w:line="260" w:lineRule="exact"/>
        <w:ind w:left="20"/>
        <w:rPr>
          <w:b w:val="0"/>
          <w:sz w:val="28"/>
          <w:szCs w:val="28"/>
        </w:rPr>
      </w:pPr>
    </w:p>
    <w:p w:rsidR="007D596E" w:rsidRPr="00622E16" w:rsidRDefault="007D596E" w:rsidP="00B000CC">
      <w:pPr>
        <w:pStyle w:val="a8"/>
        <w:widowControl w:val="0"/>
        <w:numPr>
          <w:ilvl w:val="1"/>
          <w:numId w:val="2"/>
        </w:numPr>
        <w:tabs>
          <w:tab w:val="left" w:pos="658"/>
        </w:tabs>
        <w:spacing w:after="0" w:line="312" w:lineRule="exact"/>
        <w:ind w:left="20" w:right="20"/>
        <w:jc w:val="both"/>
        <w:rPr>
          <w:sz w:val="28"/>
          <w:szCs w:val="28"/>
        </w:rPr>
      </w:pPr>
      <w:r w:rsidRPr="00622E16">
        <w:rPr>
          <w:rStyle w:val="11"/>
          <w:color w:val="000000"/>
          <w:sz w:val="28"/>
          <w:szCs w:val="28"/>
        </w:rPr>
        <w:t>Торговые точки, с которых осуществляется торговля, а также прилегающая к ним территория в радиусе 10 метров, должны содержаться в чистоте. Торговля производится только при наличии договора на вывоз ТБО.</w:t>
      </w:r>
    </w:p>
    <w:p w:rsidR="007D596E" w:rsidRPr="00622E16" w:rsidRDefault="007D596E" w:rsidP="00B000CC">
      <w:pPr>
        <w:pStyle w:val="a8"/>
        <w:widowControl w:val="0"/>
        <w:numPr>
          <w:ilvl w:val="1"/>
          <w:numId w:val="2"/>
        </w:numPr>
        <w:tabs>
          <w:tab w:val="left" w:pos="543"/>
        </w:tabs>
        <w:spacing w:after="0" w:line="307" w:lineRule="exact"/>
        <w:ind w:left="20" w:right="20"/>
        <w:jc w:val="both"/>
        <w:rPr>
          <w:sz w:val="28"/>
          <w:szCs w:val="28"/>
        </w:rPr>
      </w:pPr>
      <w:r w:rsidRPr="00622E16">
        <w:rPr>
          <w:rStyle w:val="11"/>
          <w:color w:val="000000"/>
          <w:sz w:val="28"/>
          <w:szCs w:val="28"/>
        </w:rPr>
        <w:t>Продавцы обязаны знать и соблюдать правила торговли, санитарные, требования, установленные нормативными документами. На рабочем месте у продавца должна быть личная медицинская книжка установленного образца.</w:t>
      </w:r>
    </w:p>
    <w:p w:rsidR="007D596E" w:rsidRPr="00622E16" w:rsidRDefault="007D596E" w:rsidP="00B000CC">
      <w:pPr>
        <w:pStyle w:val="a8"/>
        <w:widowControl w:val="0"/>
        <w:numPr>
          <w:ilvl w:val="1"/>
          <w:numId w:val="2"/>
        </w:numPr>
        <w:tabs>
          <w:tab w:val="left" w:pos="658"/>
        </w:tabs>
        <w:spacing w:after="0" w:line="307" w:lineRule="exact"/>
        <w:ind w:left="20" w:right="20"/>
        <w:jc w:val="both"/>
        <w:rPr>
          <w:sz w:val="28"/>
          <w:szCs w:val="28"/>
        </w:rPr>
      </w:pPr>
      <w:r w:rsidRPr="00622E16">
        <w:rPr>
          <w:rStyle w:val="11"/>
          <w:color w:val="000000"/>
          <w:sz w:val="28"/>
          <w:szCs w:val="28"/>
        </w:rPr>
        <w:t>Реализация бахчевых культур допускается только при наличии документов, подтверждающих их качество и безопасность.</w:t>
      </w:r>
    </w:p>
    <w:p w:rsidR="007D596E" w:rsidRPr="00622E16" w:rsidRDefault="007D596E" w:rsidP="00B000CC">
      <w:pPr>
        <w:pStyle w:val="a8"/>
        <w:widowControl w:val="0"/>
        <w:numPr>
          <w:ilvl w:val="1"/>
          <w:numId w:val="2"/>
        </w:numPr>
        <w:tabs>
          <w:tab w:val="left" w:pos="577"/>
        </w:tabs>
        <w:spacing w:after="0" w:line="307" w:lineRule="exact"/>
        <w:ind w:left="20" w:right="20"/>
        <w:jc w:val="both"/>
        <w:rPr>
          <w:sz w:val="28"/>
          <w:szCs w:val="28"/>
        </w:rPr>
      </w:pPr>
      <w:r w:rsidRPr="00622E16">
        <w:rPr>
          <w:rStyle w:val="11"/>
          <w:color w:val="000000"/>
          <w:sz w:val="28"/>
          <w:szCs w:val="28"/>
        </w:rPr>
        <w:t xml:space="preserve">Не допускаются к реализации плоды арбузов и дынь раздавленные, треснувшие, помятые, поврежденные вредителями и болезнями, загнившие и </w:t>
      </w:r>
      <w:r w:rsidRPr="00622E16">
        <w:rPr>
          <w:rStyle w:val="Georgia"/>
          <w:color w:val="000000"/>
          <w:sz w:val="28"/>
          <w:szCs w:val="28"/>
        </w:rPr>
        <w:t>1</w:t>
      </w:r>
      <w:r w:rsidRPr="00622E16">
        <w:rPr>
          <w:rStyle w:val="11"/>
          <w:color w:val="000000"/>
          <w:sz w:val="28"/>
          <w:szCs w:val="28"/>
        </w:rPr>
        <w:t>нилые. Запрещается надрезка и реализация частями в нарезку.</w:t>
      </w:r>
    </w:p>
    <w:p w:rsidR="007D596E" w:rsidRPr="00622E16" w:rsidRDefault="007D596E" w:rsidP="00B000CC">
      <w:pPr>
        <w:pStyle w:val="a8"/>
        <w:widowControl w:val="0"/>
        <w:numPr>
          <w:ilvl w:val="1"/>
          <w:numId w:val="2"/>
        </w:numPr>
        <w:tabs>
          <w:tab w:val="left" w:pos="711"/>
        </w:tabs>
        <w:spacing w:after="0" w:line="312" w:lineRule="exact"/>
        <w:ind w:left="20" w:right="20"/>
        <w:jc w:val="both"/>
        <w:rPr>
          <w:sz w:val="28"/>
          <w:szCs w:val="28"/>
        </w:rPr>
      </w:pPr>
      <w:r w:rsidRPr="00622E16">
        <w:rPr>
          <w:rStyle w:val="11"/>
          <w:color w:val="000000"/>
          <w:sz w:val="28"/>
          <w:szCs w:val="28"/>
        </w:rPr>
        <w:t>На рабочем месте продавца должны находиться документы, предусмотренные действующими нормативными актами и правилами, регламентирующими торговую деятельность и продажу отдельных видов товаров, и предъявляться по требованию контролирующих органов.</w:t>
      </w:r>
    </w:p>
    <w:p w:rsidR="007D596E" w:rsidRDefault="007D596E" w:rsidP="0032114E">
      <w:pPr>
        <w:rPr>
          <w:sz w:val="28"/>
          <w:szCs w:val="28"/>
        </w:rPr>
      </w:pPr>
    </w:p>
    <w:p w:rsidR="00B000CC" w:rsidRDefault="00B000CC" w:rsidP="0032114E">
      <w:pPr>
        <w:rPr>
          <w:sz w:val="28"/>
          <w:szCs w:val="28"/>
        </w:rPr>
      </w:pPr>
    </w:p>
    <w:p w:rsidR="00B000CC" w:rsidRDefault="00B000CC" w:rsidP="0032114E">
      <w:pPr>
        <w:rPr>
          <w:sz w:val="28"/>
          <w:szCs w:val="28"/>
        </w:rPr>
      </w:pPr>
    </w:p>
    <w:p w:rsidR="00B000CC" w:rsidRDefault="00B000CC" w:rsidP="0032114E">
      <w:pPr>
        <w:rPr>
          <w:sz w:val="28"/>
          <w:szCs w:val="28"/>
        </w:rPr>
      </w:pPr>
    </w:p>
    <w:p w:rsidR="00B000CC" w:rsidRDefault="00B000CC" w:rsidP="0032114E">
      <w:pPr>
        <w:rPr>
          <w:sz w:val="28"/>
          <w:szCs w:val="28"/>
        </w:rPr>
      </w:pPr>
    </w:p>
    <w:p w:rsidR="00B000CC" w:rsidRDefault="00B000CC" w:rsidP="0032114E">
      <w:pPr>
        <w:rPr>
          <w:sz w:val="28"/>
          <w:szCs w:val="28"/>
        </w:rPr>
      </w:pPr>
    </w:p>
    <w:p w:rsidR="00B000CC" w:rsidRDefault="00B000CC" w:rsidP="0032114E">
      <w:pPr>
        <w:rPr>
          <w:sz w:val="28"/>
          <w:szCs w:val="28"/>
        </w:rPr>
      </w:pPr>
    </w:p>
    <w:p w:rsidR="00B000CC" w:rsidRDefault="00B000CC" w:rsidP="0032114E">
      <w:pPr>
        <w:rPr>
          <w:sz w:val="28"/>
          <w:szCs w:val="28"/>
        </w:rPr>
      </w:pPr>
    </w:p>
    <w:p w:rsidR="00B000CC" w:rsidRDefault="00B000CC" w:rsidP="0032114E">
      <w:pPr>
        <w:rPr>
          <w:sz w:val="28"/>
          <w:szCs w:val="28"/>
        </w:rPr>
      </w:pPr>
    </w:p>
    <w:p w:rsidR="00B000CC" w:rsidRDefault="00B000CC" w:rsidP="0032114E">
      <w:pPr>
        <w:rPr>
          <w:sz w:val="28"/>
          <w:szCs w:val="28"/>
        </w:rPr>
      </w:pPr>
    </w:p>
    <w:p w:rsidR="00B000CC" w:rsidRDefault="00B000CC" w:rsidP="0032114E">
      <w:pPr>
        <w:rPr>
          <w:sz w:val="28"/>
          <w:szCs w:val="28"/>
        </w:rPr>
      </w:pPr>
    </w:p>
    <w:p w:rsidR="00B000CC" w:rsidRDefault="00B000CC" w:rsidP="0032114E">
      <w:pPr>
        <w:rPr>
          <w:sz w:val="28"/>
          <w:szCs w:val="28"/>
        </w:rPr>
      </w:pPr>
    </w:p>
    <w:p w:rsidR="00B000CC" w:rsidRDefault="00B000CC" w:rsidP="0032114E">
      <w:pPr>
        <w:rPr>
          <w:sz w:val="28"/>
          <w:szCs w:val="28"/>
        </w:rPr>
      </w:pPr>
    </w:p>
    <w:p w:rsidR="00B000CC" w:rsidRDefault="00B000CC" w:rsidP="0032114E">
      <w:pPr>
        <w:rPr>
          <w:sz w:val="28"/>
          <w:szCs w:val="28"/>
        </w:rPr>
      </w:pPr>
    </w:p>
    <w:p w:rsidR="00B000CC" w:rsidRDefault="00B000CC" w:rsidP="0032114E">
      <w:pPr>
        <w:rPr>
          <w:sz w:val="28"/>
          <w:szCs w:val="28"/>
        </w:rPr>
      </w:pPr>
    </w:p>
    <w:p w:rsidR="00B000CC" w:rsidRDefault="00B000CC" w:rsidP="0032114E">
      <w:pPr>
        <w:rPr>
          <w:sz w:val="28"/>
          <w:szCs w:val="28"/>
        </w:rPr>
      </w:pPr>
    </w:p>
    <w:p w:rsidR="00B000CC" w:rsidRDefault="00B000CC" w:rsidP="0032114E">
      <w:pPr>
        <w:rPr>
          <w:sz w:val="28"/>
          <w:szCs w:val="28"/>
        </w:rPr>
      </w:pPr>
    </w:p>
    <w:p w:rsidR="00B000CC" w:rsidRDefault="00B000CC" w:rsidP="0032114E">
      <w:pPr>
        <w:rPr>
          <w:sz w:val="28"/>
          <w:szCs w:val="28"/>
        </w:rPr>
      </w:pPr>
    </w:p>
    <w:p w:rsidR="009C09D7" w:rsidRDefault="009C09D7" w:rsidP="00B000CC">
      <w:pPr>
        <w:jc w:val="right"/>
        <w:rPr>
          <w:b/>
        </w:rPr>
      </w:pPr>
    </w:p>
    <w:sectPr w:rsidR="009C09D7" w:rsidSect="00B000CC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BF" w:rsidRDefault="00740CBF" w:rsidP="00484707">
      <w:r>
        <w:separator/>
      </w:r>
    </w:p>
  </w:endnote>
  <w:endnote w:type="continuationSeparator" w:id="0">
    <w:p w:rsidR="00740CBF" w:rsidRDefault="00740CBF" w:rsidP="0048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BF" w:rsidRDefault="00740CBF" w:rsidP="00484707">
      <w:r>
        <w:separator/>
      </w:r>
    </w:p>
  </w:footnote>
  <w:footnote w:type="continuationSeparator" w:id="0">
    <w:p w:rsidR="00740CBF" w:rsidRDefault="00740CBF" w:rsidP="0048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0C26DF7"/>
    <w:multiLevelType w:val="hybridMultilevel"/>
    <w:tmpl w:val="7D14C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462"/>
    <w:rsid w:val="00002B33"/>
    <w:rsid w:val="00003840"/>
    <w:rsid w:val="00003881"/>
    <w:rsid w:val="00005F4B"/>
    <w:rsid w:val="0000611B"/>
    <w:rsid w:val="00006126"/>
    <w:rsid w:val="00006795"/>
    <w:rsid w:val="00006AE9"/>
    <w:rsid w:val="0000798D"/>
    <w:rsid w:val="000100A3"/>
    <w:rsid w:val="0001229F"/>
    <w:rsid w:val="00014BC5"/>
    <w:rsid w:val="00014C9D"/>
    <w:rsid w:val="000170BA"/>
    <w:rsid w:val="000179D5"/>
    <w:rsid w:val="00021133"/>
    <w:rsid w:val="0002158F"/>
    <w:rsid w:val="00022D7A"/>
    <w:rsid w:val="00026826"/>
    <w:rsid w:val="00031BA1"/>
    <w:rsid w:val="00033EB0"/>
    <w:rsid w:val="00034DDB"/>
    <w:rsid w:val="00036535"/>
    <w:rsid w:val="000365B6"/>
    <w:rsid w:val="0004381F"/>
    <w:rsid w:val="000441D9"/>
    <w:rsid w:val="000504BF"/>
    <w:rsid w:val="0005206D"/>
    <w:rsid w:val="000525DF"/>
    <w:rsid w:val="0005381A"/>
    <w:rsid w:val="00056162"/>
    <w:rsid w:val="000572A0"/>
    <w:rsid w:val="00057F5E"/>
    <w:rsid w:val="0006014E"/>
    <w:rsid w:val="00060BAB"/>
    <w:rsid w:val="00063AA9"/>
    <w:rsid w:val="00064B3E"/>
    <w:rsid w:val="00064FA6"/>
    <w:rsid w:val="0006560E"/>
    <w:rsid w:val="00066961"/>
    <w:rsid w:val="0007009C"/>
    <w:rsid w:val="0007333E"/>
    <w:rsid w:val="00073EA5"/>
    <w:rsid w:val="00074B41"/>
    <w:rsid w:val="0007684E"/>
    <w:rsid w:val="00081624"/>
    <w:rsid w:val="000817B6"/>
    <w:rsid w:val="000841E8"/>
    <w:rsid w:val="00084814"/>
    <w:rsid w:val="00092782"/>
    <w:rsid w:val="000939C3"/>
    <w:rsid w:val="000A1DA7"/>
    <w:rsid w:val="000A49F6"/>
    <w:rsid w:val="000A54BC"/>
    <w:rsid w:val="000B4CF3"/>
    <w:rsid w:val="000B5617"/>
    <w:rsid w:val="000B6A7F"/>
    <w:rsid w:val="000C1281"/>
    <w:rsid w:val="000C29FB"/>
    <w:rsid w:val="000C6933"/>
    <w:rsid w:val="000C6C3D"/>
    <w:rsid w:val="000C7BDA"/>
    <w:rsid w:val="000D0CFB"/>
    <w:rsid w:val="000D1582"/>
    <w:rsid w:val="000D2A14"/>
    <w:rsid w:val="000D3953"/>
    <w:rsid w:val="000D5E8C"/>
    <w:rsid w:val="000E070E"/>
    <w:rsid w:val="000E1743"/>
    <w:rsid w:val="000E247B"/>
    <w:rsid w:val="000E2A5D"/>
    <w:rsid w:val="000E3C89"/>
    <w:rsid w:val="000E58E6"/>
    <w:rsid w:val="000E7F49"/>
    <w:rsid w:val="000F032E"/>
    <w:rsid w:val="000F1FAC"/>
    <w:rsid w:val="000F6402"/>
    <w:rsid w:val="000F7A3E"/>
    <w:rsid w:val="00105CEA"/>
    <w:rsid w:val="00106847"/>
    <w:rsid w:val="0011066B"/>
    <w:rsid w:val="00110BE9"/>
    <w:rsid w:val="00110C4D"/>
    <w:rsid w:val="00112A82"/>
    <w:rsid w:val="00114A3D"/>
    <w:rsid w:val="00117C61"/>
    <w:rsid w:val="001239E0"/>
    <w:rsid w:val="00123A9A"/>
    <w:rsid w:val="001243F8"/>
    <w:rsid w:val="0013145A"/>
    <w:rsid w:val="00144E9C"/>
    <w:rsid w:val="001455DA"/>
    <w:rsid w:val="00146A30"/>
    <w:rsid w:val="00147968"/>
    <w:rsid w:val="00150750"/>
    <w:rsid w:val="00150FBB"/>
    <w:rsid w:val="00151313"/>
    <w:rsid w:val="001542E9"/>
    <w:rsid w:val="00155214"/>
    <w:rsid w:val="00160B25"/>
    <w:rsid w:val="001632EE"/>
    <w:rsid w:val="00170CDF"/>
    <w:rsid w:val="00171430"/>
    <w:rsid w:val="001715B5"/>
    <w:rsid w:val="00176741"/>
    <w:rsid w:val="00180837"/>
    <w:rsid w:val="001820A0"/>
    <w:rsid w:val="00183800"/>
    <w:rsid w:val="00187D81"/>
    <w:rsid w:val="00191A65"/>
    <w:rsid w:val="001934AF"/>
    <w:rsid w:val="00195C9A"/>
    <w:rsid w:val="0019671B"/>
    <w:rsid w:val="001A2D31"/>
    <w:rsid w:val="001A58FA"/>
    <w:rsid w:val="001A6368"/>
    <w:rsid w:val="001A740E"/>
    <w:rsid w:val="001B15CE"/>
    <w:rsid w:val="001B2B83"/>
    <w:rsid w:val="001B2D6F"/>
    <w:rsid w:val="001B357E"/>
    <w:rsid w:val="001C0674"/>
    <w:rsid w:val="001C4B48"/>
    <w:rsid w:val="001C6FD0"/>
    <w:rsid w:val="001C7FB4"/>
    <w:rsid w:val="001D0967"/>
    <w:rsid w:val="001D4F78"/>
    <w:rsid w:val="001D7774"/>
    <w:rsid w:val="001D7AA7"/>
    <w:rsid w:val="001E0FA2"/>
    <w:rsid w:val="001E11C0"/>
    <w:rsid w:val="001E1617"/>
    <w:rsid w:val="001E1626"/>
    <w:rsid w:val="001E56EA"/>
    <w:rsid w:val="001E7E7C"/>
    <w:rsid w:val="001F0FF5"/>
    <w:rsid w:val="001F1C0A"/>
    <w:rsid w:val="001F2037"/>
    <w:rsid w:val="001F2C21"/>
    <w:rsid w:val="001F4320"/>
    <w:rsid w:val="001F601E"/>
    <w:rsid w:val="00203CAF"/>
    <w:rsid w:val="00205284"/>
    <w:rsid w:val="00210AC1"/>
    <w:rsid w:val="00210F22"/>
    <w:rsid w:val="00212DE7"/>
    <w:rsid w:val="002155B3"/>
    <w:rsid w:val="00216AE2"/>
    <w:rsid w:val="002170D4"/>
    <w:rsid w:val="00222922"/>
    <w:rsid w:val="00230742"/>
    <w:rsid w:val="00230E8C"/>
    <w:rsid w:val="00232792"/>
    <w:rsid w:val="00245DAE"/>
    <w:rsid w:val="002466F2"/>
    <w:rsid w:val="002468BC"/>
    <w:rsid w:val="00247A2A"/>
    <w:rsid w:val="00252D93"/>
    <w:rsid w:val="0026152D"/>
    <w:rsid w:val="00262948"/>
    <w:rsid w:val="00265342"/>
    <w:rsid w:val="00267764"/>
    <w:rsid w:val="002679FF"/>
    <w:rsid w:val="0027003C"/>
    <w:rsid w:val="002709DF"/>
    <w:rsid w:val="002750F1"/>
    <w:rsid w:val="002752F2"/>
    <w:rsid w:val="00276B13"/>
    <w:rsid w:val="0028017E"/>
    <w:rsid w:val="00281297"/>
    <w:rsid w:val="0028240B"/>
    <w:rsid w:val="002860CC"/>
    <w:rsid w:val="002869E2"/>
    <w:rsid w:val="00292AE7"/>
    <w:rsid w:val="0029340F"/>
    <w:rsid w:val="0029366E"/>
    <w:rsid w:val="002972EF"/>
    <w:rsid w:val="002A0D21"/>
    <w:rsid w:val="002A6A23"/>
    <w:rsid w:val="002A752E"/>
    <w:rsid w:val="002A788F"/>
    <w:rsid w:val="002B0A44"/>
    <w:rsid w:val="002B2CF6"/>
    <w:rsid w:val="002B3004"/>
    <w:rsid w:val="002B76B3"/>
    <w:rsid w:val="002C36E8"/>
    <w:rsid w:val="002C46D6"/>
    <w:rsid w:val="002C4C33"/>
    <w:rsid w:val="002C6FD9"/>
    <w:rsid w:val="002D1720"/>
    <w:rsid w:val="002D2A7D"/>
    <w:rsid w:val="002D2ACC"/>
    <w:rsid w:val="002D34B5"/>
    <w:rsid w:val="002D3D25"/>
    <w:rsid w:val="002D4291"/>
    <w:rsid w:val="002D6588"/>
    <w:rsid w:val="002D6A99"/>
    <w:rsid w:val="002E1F45"/>
    <w:rsid w:val="002E42F1"/>
    <w:rsid w:val="002E6F19"/>
    <w:rsid w:val="002F02D7"/>
    <w:rsid w:val="002F34CC"/>
    <w:rsid w:val="002F5966"/>
    <w:rsid w:val="003021B9"/>
    <w:rsid w:val="00304766"/>
    <w:rsid w:val="00304BF0"/>
    <w:rsid w:val="00305C33"/>
    <w:rsid w:val="00306DD6"/>
    <w:rsid w:val="0030756C"/>
    <w:rsid w:val="00312783"/>
    <w:rsid w:val="00312944"/>
    <w:rsid w:val="00312B1E"/>
    <w:rsid w:val="003135D0"/>
    <w:rsid w:val="0031461D"/>
    <w:rsid w:val="00315763"/>
    <w:rsid w:val="00320979"/>
    <w:rsid w:val="0032114E"/>
    <w:rsid w:val="00322604"/>
    <w:rsid w:val="00323293"/>
    <w:rsid w:val="00323964"/>
    <w:rsid w:val="00325F41"/>
    <w:rsid w:val="0032645F"/>
    <w:rsid w:val="00326516"/>
    <w:rsid w:val="00330AB5"/>
    <w:rsid w:val="00330E2C"/>
    <w:rsid w:val="003312D0"/>
    <w:rsid w:val="00332932"/>
    <w:rsid w:val="00333517"/>
    <w:rsid w:val="00341DE8"/>
    <w:rsid w:val="003430EB"/>
    <w:rsid w:val="00344CF7"/>
    <w:rsid w:val="00346013"/>
    <w:rsid w:val="003460EF"/>
    <w:rsid w:val="003524C8"/>
    <w:rsid w:val="0035359E"/>
    <w:rsid w:val="00357E4C"/>
    <w:rsid w:val="00364152"/>
    <w:rsid w:val="00364FCA"/>
    <w:rsid w:val="0037277E"/>
    <w:rsid w:val="0037768E"/>
    <w:rsid w:val="003806E3"/>
    <w:rsid w:val="00380D38"/>
    <w:rsid w:val="00383250"/>
    <w:rsid w:val="0038358E"/>
    <w:rsid w:val="003848CB"/>
    <w:rsid w:val="0038699C"/>
    <w:rsid w:val="003910EB"/>
    <w:rsid w:val="003A3998"/>
    <w:rsid w:val="003A4447"/>
    <w:rsid w:val="003A5A8B"/>
    <w:rsid w:val="003A5DFF"/>
    <w:rsid w:val="003A733B"/>
    <w:rsid w:val="003B0A21"/>
    <w:rsid w:val="003B1193"/>
    <w:rsid w:val="003B1672"/>
    <w:rsid w:val="003B1CBB"/>
    <w:rsid w:val="003B28F9"/>
    <w:rsid w:val="003B3A7F"/>
    <w:rsid w:val="003B6E46"/>
    <w:rsid w:val="003C4F8D"/>
    <w:rsid w:val="003C54F9"/>
    <w:rsid w:val="003C6131"/>
    <w:rsid w:val="003C6CE6"/>
    <w:rsid w:val="003C7FC1"/>
    <w:rsid w:val="003D06CB"/>
    <w:rsid w:val="003D11D5"/>
    <w:rsid w:val="003D428C"/>
    <w:rsid w:val="003D573B"/>
    <w:rsid w:val="003E1484"/>
    <w:rsid w:val="003E28DA"/>
    <w:rsid w:val="003E430B"/>
    <w:rsid w:val="003E5176"/>
    <w:rsid w:val="003E666B"/>
    <w:rsid w:val="003E7B75"/>
    <w:rsid w:val="003F15E3"/>
    <w:rsid w:val="003F3851"/>
    <w:rsid w:val="003F7CAE"/>
    <w:rsid w:val="00403489"/>
    <w:rsid w:val="004055F6"/>
    <w:rsid w:val="004056DE"/>
    <w:rsid w:val="00411E6E"/>
    <w:rsid w:val="00413193"/>
    <w:rsid w:val="00414500"/>
    <w:rsid w:val="0042395C"/>
    <w:rsid w:val="00424790"/>
    <w:rsid w:val="00431D3E"/>
    <w:rsid w:val="00431D8A"/>
    <w:rsid w:val="00436303"/>
    <w:rsid w:val="00437561"/>
    <w:rsid w:val="004379A4"/>
    <w:rsid w:val="004408C9"/>
    <w:rsid w:val="00440D9F"/>
    <w:rsid w:val="0044368A"/>
    <w:rsid w:val="00443DFA"/>
    <w:rsid w:val="004500E1"/>
    <w:rsid w:val="0045580D"/>
    <w:rsid w:val="0046595A"/>
    <w:rsid w:val="00467144"/>
    <w:rsid w:val="0047392D"/>
    <w:rsid w:val="00474B73"/>
    <w:rsid w:val="00476E01"/>
    <w:rsid w:val="00477206"/>
    <w:rsid w:val="00481B2A"/>
    <w:rsid w:val="004845C9"/>
    <w:rsid w:val="00484707"/>
    <w:rsid w:val="004879A4"/>
    <w:rsid w:val="00490E2A"/>
    <w:rsid w:val="00495105"/>
    <w:rsid w:val="004A2578"/>
    <w:rsid w:val="004A4104"/>
    <w:rsid w:val="004A4E99"/>
    <w:rsid w:val="004A6577"/>
    <w:rsid w:val="004B0366"/>
    <w:rsid w:val="004B4785"/>
    <w:rsid w:val="004B60F3"/>
    <w:rsid w:val="004C2106"/>
    <w:rsid w:val="004D4E80"/>
    <w:rsid w:val="004D4F34"/>
    <w:rsid w:val="004D7F85"/>
    <w:rsid w:val="004E2E58"/>
    <w:rsid w:val="004E470E"/>
    <w:rsid w:val="004E7AC2"/>
    <w:rsid w:val="004F3267"/>
    <w:rsid w:val="004F3C3E"/>
    <w:rsid w:val="004F45CA"/>
    <w:rsid w:val="004F727F"/>
    <w:rsid w:val="004F7632"/>
    <w:rsid w:val="004F7D77"/>
    <w:rsid w:val="0050609F"/>
    <w:rsid w:val="0050687F"/>
    <w:rsid w:val="00507FB0"/>
    <w:rsid w:val="00513CC9"/>
    <w:rsid w:val="00515D24"/>
    <w:rsid w:val="0052057B"/>
    <w:rsid w:val="00523AFD"/>
    <w:rsid w:val="00524DF7"/>
    <w:rsid w:val="00531F2D"/>
    <w:rsid w:val="00533215"/>
    <w:rsid w:val="00534C33"/>
    <w:rsid w:val="00535490"/>
    <w:rsid w:val="00544175"/>
    <w:rsid w:val="00547845"/>
    <w:rsid w:val="00554354"/>
    <w:rsid w:val="005556F4"/>
    <w:rsid w:val="0056021E"/>
    <w:rsid w:val="00560E32"/>
    <w:rsid w:val="00561DFA"/>
    <w:rsid w:val="00563E00"/>
    <w:rsid w:val="00566968"/>
    <w:rsid w:val="00566B89"/>
    <w:rsid w:val="00567304"/>
    <w:rsid w:val="00576130"/>
    <w:rsid w:val="005810E5"/>
    <w:rsid w:val="00583982"/>
    <w:rsid w:val="0058462B"/>
    <w:rsid w:val="0058796A"/>
    <w:rsid w:val="005879D7"/>
    <w:rsid w:val="00591AD4"/>
    <w:rsid w:val="005939E9"/>
    <w:rsid w:val="00594601"/>
    <w:rsid w:val="005A07BC"/>
    <w:rsid w:val="005A1095"/>
    <w:rsid w:val="005B0462"/>
    <w:rsid w:val="005B19BF"/>
    <w:rsid w:val="005B2D9C"/>
    <w:rsid w:val="005B49FD"/>
    <w:rsid w:val="005B7F92"/>
    <w:rsid w:val="005C052D"/>
    <w:rsid w:val="005C2DA5"/>
    <w:rsid w:val="005C505A"/>
    <w:rsid w:val="005C7591"/>
    <w:rsid w:val="005D0423"/>
    <w:rsid w:val="005D275F"/>
    <w:rsid w:val="005D46C2"/>
    <w:rsid w:val="005D5085"/>
    <w:rsid w:val="005D6439"/>
    <w:rsid w:val="005D6EE3"/>
    <w:rsid w:val="005E4D64"/>
    <w:rsid w:val="005F0DD6"/>
    <w:rsid w:val="005F25A0"/>
    <w:rsid w:val="005F483A"/>
    <w:rsid w:val="005F5ACB"/>
    <w:rsid w:val="005F6A06"/>
    <w:rsid w:val="00602F53"/>
    <w:rsid w:val="006058FE"/>
    <w:rsid w:val="00607075"/>
    <w:rsid w:val="0061052D"/>
    <w:rsid w:val="00611B18"/>
    <w:rsid w:val="006122BB"/>
    <w:rsid w:val="00612DF6"/>
    <w:rsid w:val="0061361E"/>
    <w:rsid w:val="00620EFB"/>
    <w:rsid w:val="00620F14"/>
    <w:rsid w:val="00624529"/>
    <w:rsid w:val="00627A0E"/>
    <w:rsid w:val="00637D26"/>
    <w:rsid w:val="00645616"/>
    <w:rsid w:val="00646E34"/>
    <w:rsid w:val="00647C69"/>
    <w:rsid w:val="0065003F"/>
    <w:rsid w:val="006509D0"/>
    <w:rsid w:val="00650C92"/>
    <w:rsid w:val="00653AF4"/>
    <w:rsid w:val="006541E1"/>
    <w:rsid w:val="00656552"/>
    <w:rsid w:val="00656D83"/>
    <w:rsid w:val="00660F8E"/>
    <w:rsid w:val="00662B89"/>
    <w:rsid w:val="006637C2"/>
    <w:rsid w:val="006713A0"/>
    <w:rsid w:val="006769C2"/>
    <w:rsid w:val="00676E88"/>
    <w:rsid w:val="0067758C"/>
    <w:rsid w:val="006778F6"/>
    <w:rsid w:val="00677C18"/>
    <w:rsid w:val="00681BC6"/>
    <w:rsid w:val="0068323D"/>
    <w:rsid w:val="00684839"/>
    <w:rsid w:val="006851F2"/>
    <w:rsid w:val="00686A37"/>
    <w:rsid w:val="00687A67"/>
    <w:rsid w:val="00694391"/>
    <w:rsid w:val="00697348"/>
    <w:rsid w:val="006A0F73"/>
    <w:rsid w:val="006A2B7D"/>
    <w:rsid w:val="006A2D6D"/>
    <w:rsid w:val="006A3468"/>
    <w:rsid w:val="006A3837"/>
    <w:rsid w:val="006A627C"/>
    <w:rsid w:val="006A6510"/>
    <w:rsid w:val="006A6883"/>
    <w:rsid w:val="006B128A"/>
    <w:rsid w:val="006B4AAA"/>
    <w:rsid w:val="006B5BC1"/>
    <w:rsid w:val="006B64AB"/>
    <w:rsid w:val="006B65BF"/>
    <w:rsid w:val="006B6688"/>
    <w:rsid w:val="006C06F2"/>
    <w:rsid w:val="006C07A0"/>
    <w:rsid w:val="006C5D2B"/>
    <w:rsid w:val="006C7CFF"/>
    <w:rsid w:val="006D00E4"/>
    <w:rsid w:val="006D2D62"/>
    <w:rsid w:val="006D3818"/>
    <w:rsid w:val="006D5341"/>
    <w:rsid w:val="006E1FE4"/>
    <w:rsid w:val="006E356E"/>
    <w:rsid w:val="006E7453"/>
    <w:rsid w:val="006F4B8B"/>
    <w:rsid w:val="006F7F92"/>
    <w:rsid w:val="00701CF8"/>
    <w:rsid w:val="00703D16"/>
    <w:rsid w:val="007102F3"/>
    <w:rsid w:val="00717476"/>
    <w:rsid w:val="007226D8"/>
    <w:rsid w:val="0072304A"/>
    <w:rsid w:val="00724DC1"/>
    <w:rsid w:val="00725A36"/>
    <w:rsid w:val="00725FAC"/>
    <w:rsid w:val="007264D5"/>
    <w:rsid w:val="00736468"/>
    <w:rsid w:val="00736911"/>
    <w:rsid w:val="007404EF"/>
    <w:rsid w:val="00740CBF"/>
    <w:rsid w:val="007437E4"/>
    <w:rsid w:val="00744609"/>
    <w:rsid w:val="007501AE"/>
    <w:rsid w:val="00752EBA"/>
    <w:rsid w:val="007553D1"/>
    <w:rsid w:val="00756627"/>
    <w:rsid w:val="00765D22"/>
    <w:rsid w:val="00767014"/>
    <w:rsid w:val="007711D0"/>
    <w:rsid w:val="0077291A"/>
    <w:rsid w:val="0077323E"/>
    <w:rsid w:val="00777F99"/>
    <w:rsid w:val="007800BD"/>
    <w:rsid w:val="0079167F"/>
    <w:rsid w:val="007928E2"/>
    <w:rsid w:val="00794DD3"/>
    <w:rsid w:val="007963DC"/>
    <w:rsid w:val="0079654F"/>
    <w:rsid w:val="007A1188"/>
    <w:rsid w:val="007A1AB2"/>
    <w:rsid w:val="007A36AE"/>
    <w:rsid w:val="007A386F"/>
    <w:rsid w:val="007B0AB1"/>
    <w:rsid w:val="007B2311"/>
    <w:rsid w:val="007B3644"/>
    <w:rsid w:val="007B5972"/>
    <w:rsid w:val="007B600C"/>
    <w:rsid w:val="007B73AD"/>
    <w:rsid w:val="007B7E48"/>
    <w:rsid w:val="007C2A1A"/>
    <w:rsid w:val="007C68AD"/>
    <w:rsid w:val="007D1EDE"/>
    <w:rsid w:val="007D42DC"/>
    <w:rsid w:val="007D57CE"/>
    <w:rsid w:val="007D596E"/>
    <w:rsid w:val="007E25FD"/>
    <w:rsid w:val="007E7AF3"/>
    <w:rsid w:val="00800876"/>
    <w:rsid w:val="0080160F"/>
    <w:rsid w:val="008028D3"/>
    <w:rsid w:val="0080319C"/>
    <w:rsid w:val="00805785"/>
    <w:rsid w:val="008073B7"/>
    <w:rsid w:val="00810BE0"/>
    <w:rsid w:val="008124BD"/>
    <w:rsid w:val="00812863"/>
    <w:rsid w:val="008131A1"/>
    <w:rsid w:val="0081371A"/>
    <w:rsid w:val="00814845"/>
    <w:rsid w:val="008160A3"/>
    <w:rsid w:val="008160A4"/>
    <w:rsid w:val="00820FA6"/>
    <w:rsid w:val="00821C5A"/>
    <w:rsid w:val="00821E8C"/>
    <w:rsid w:val="00830339"/>
    <w:rsid w:val="00833F26"/>
    <w:rsid w:val="00834571"/>
    <w:rsid w:val="008412C9"/>
    <w:rsid w:val="00842313"/>
    <w:rsid w:val="00844C8A"/>
    <w:rsid w:val="008451B9"/>
    <w:rsid w:val="0084553A"/>
    <w:rsid w:val="00845B80"/>
    <w:rsid w:val="00845C70"/>
    <w:rsid w:val="00847B8F"/>
    <w:rsid w:val="00854BB7"/>
    <w:rsid w:val="00862EF3"/>
    <w:rsid w:val="00863743"/>
    <w:rsid w:val="008667C4"/>
    <w:rsid w:val="00867047"/>
    <w:rsid w:val="0086784F"/>
    <w:rsid w:val="00870096"/>
    <w:rsid w:val="008719E9"/>
    <w:rsid w:val="008858CE"/>
    <w:rsid w:val="00887188"/>
    <w:rsid w:val="00894987"/>
    <w:rsid w:val="00895520"/>
    <w:rsid w:val="00895D60"/>
    <w:rsid w:val="00896060"/>
    <w:rsid w:val="00896971"/>
    <w:rsid w:val="00896FE8"/>
    <w:rsid w:val="008A380E"/>
    <w:rsid w:val="008B00FB"/>
    <w:rsid w:val="008B0C1F"/>
    <w:rsid w:val="008B2111"/>
    <w:rsid w:val="008B3220"/>
    <w:rsid w:val="008B774D"/>
    <w:rsid w:val="008C13F7"/>
    <w:rsid w:val="008C21EB"/>
    <w:rsid w:val="008C2E5F"/>
    <w:rsid w:val="008C3D4B"/>
    <w:rsid w:val="008C7649"/>
    <w:rsid w:val="008C780C"/>
    <w:rsid w:val="008D073E"/>
    <w:rsid w:val="008D20E3"/>
    <w:rsid w:val="008D2C43"/>
    <w:rsid w:val="008D3301"/>
    <w:rsid w:val="008D363A"/>
    <w:rsid w:val="008D6809"/>
    <w:rsid w:val="008D7461"/>
    <w:rsid w:val="008D771F"/>
    <w:rsid w:val="008E0119"/>
    <w:rsid w:val="008E2244"/>
    <w:rsid w:val="008E29C7"/>
    <w:rsid w:val="008E3009"/>
    <w:rsid w:val="008E39E1"/>
    <w:rsid w:val="008E71FD"/>
    <w:rsid w:val="008E78D3"/>
    <w:rsid w:val="008F08FA"/>
    <w:rsid w:val="008F2800"/>
    <w:rsid w:val="008F3D48"/>
    <w:rsid w:val="008F424B"/>
    <w:rsid w:val="008F548A"/>
    <w:rsid w:val="00903016"/>
    <w:rsid w:val="009058F7"/>
    <w:rsid w:val="00906F5B"/>
    <w:rsid w:val="00907813"/>
    <w:rsid w:val="00911991"/>
    <w:rsid w:val="00911D53"/>
    <w:rsid w:val="009137A7"/>
    <w:rsid w:val="00913B3E"/>
    <w:rsid w:val="00914B4D"/>
    <w:rsid w:val="0091513C"/>
    <w:rsid w:val="00915353"/>
    <w:rsid w:val="00916069"/>
    <w:rsid w:val="00917753"/>
    <w:rsid w:val="00925CFE"/>
    <w:rsid w:val="009271E1"/>
    <w:rsid w:val="0092796C"/>
    <w:rsid w:val="00930783"/>
    <w:rsid w:val="00931B5D"/>
    <w:rsid w:val="00936C54"/>
    <w:rsid w:val="0094191B"/>
    <w:rsid w:val="0094314C"/>
    <w:rsid w:val="00946AE2"/>
    <w:rsid w:val="00947B93"/>
    <w:rsid w:val="00950F34"/>
    <w:rsid w:val="00953C68"/>
    <w:rsid w:val="00954105"/>
    <w:rsid w:val="00954A7A"/>
    <w:rsid w:val="00960A78"/>
    <w:rsid w:val="00966432"/>
    <w:rsid w:val="00966BEC"/>
    <w:rsid w:val="00967F18"/>
    <w:rsid w:val="00970468"/>
    <w:rsid w:val="009725BC"/>
    <w:rsid w:val="0097571B"/>
    <w:rsid w:val="00977369"/>
    <w:rsid w:val="009809F1"/>
    <w:rsid w:val="00981339"/>
    <w:rsid w:val="0098379C"/>
    <w:rsid w:val="009838BF"/>
    <w:rsid w:val="009852C0"/>
    <w:rsid w:val="009924C1"/>
    <w:rsid w:val="009A0854"/>
    <w:rsid w:val="009A6641"/>
    <w:rsid w:val="009A7200"/>
    <w:rsid w:val="009B2287"/>
    <w:rsid w:val="009B2C9F"/>
    <w:rsid w:val="009B41C0"/>
    <w:rsid w:val="009B508F"/>
    <w:rsid w:val="009B6492"/>
    <w:rsid w:val="009C09D7"/>
    <w:rsid w:val="009C36D4"/>
    <w:rsid w:val="009C7067"/>
    <w:rsid w:val="009C73EA"/>
    <w:rsid w:val="009C74E5"/>
    <w:rsid w:val="009C764E"/>
    <w:rsid w:val="009D103A"/>
    <w:rsid w:val="009D5744"/>
    <w:rsid w:val="009E020F"/>
    <w:rsid w:val="009E1248"/>
    <w:rsid w:val="009E1C09"/>
    <w:rsid w:val="009E1FAF"/>
    <w:rsid w:val="009E29D2"/>
    <w:rsid w:val="009E3AE1"/>
    <w:rsid w:val="009E5763"/>
    <w:rsid w:val="009E5836"/>
    <w:rsid w:val="009E608B"/>
    <w:rsid w:val="009F0048"/>
    <w:rsid w:val="009F507A"/>
    <w:rsid w:val="009F6934"/>
    <w:rsid w:val="009F6FA6"/>
    <w:rsid w:val="00A00DE4"/>
    <w:rsid w:val="00A05F22"/>
    <w:rsid w:val="00A12019"/>
    <w:rsid w:val="00A14550"/>
    <w:rsid w:val="00A15E31"/>
    <w:rsid w:val="00A23D71"/>
    <w:rsid w:val="00A25DCC"/>
    <w:rsid w:val="00A27B20"/>
    <w:rsid w:val="00A3010A"/>
    <w:rsid w:val="00A30625"/>
    <w:rsid w:val="00A40DD8"/>
    <w:rsid w:val="00A41616"/>
    <w:rsid w:val="00A432F5"/>
    <w:rsid w:val="00A43941"/>
    <w:rsid w:val="00A447B0"/>
    <w:rsid w:val="00A50454"/>
    <w:rsid w:val="00A50D74"/>
    <w:rsid w:val="00A53488"/>
    <w:rsid w:val="00A5533C"/>
    <w:rsid w:val="00A56186"/>
    <w:rsid w:val="00A57432"/>
    <w:rsid w:val="00A60A0F"/>
    <w:rsid w:val="00A62D5D"/>
    <w:rsid w:val="00A6382E"/>
    <w:rsid w:val="00A64643"/>
    <w:rsid w:val="00A6492C"/>
    <w:rsid w:val="00A64CDA"/>
    <w:rsid w:val="00A65BE7"/>
    <w:rsid w:val="00A65BED"/>
    <w:rsid w:val="00A6658A"/>
    <w:rsid w:val="00A71539"/>
    <w:rsid w:val="00A72434"/>
    <w:rsid w:val="00A73141"/>
    <w:rsid w:val="00A73C39"/>
    <w:rsid w:val="00A75CD4"/>
    <w:rsid w:val="00A80556"/>
    <w:rsid w:val="00A8742D"/>
    <w:rsid w:val="00A87EA4"/>
    <w:rsid w:val="00A93C15"/>
    <w:rsid w:val="00A959DD"/>
    <w:rsid w:val="00A96B67"/>
    <w:rsid w:val="00A9718C"/>
    <w:rsid w:val="00AA0BBC"/>
    <w:rsid w:val="00AA472D"/>
    <w:rsid w:val="00AA7D62"/>
    <w:rsid w:val="00AB42F8"/>
    <w:rsid w:val="00AB6C26"/>
    <w:rsid w:val="00AB6F48"/>
    <w:rsid w:val="00AB7301"/>
    <w:rsid w:val="00AC25B7"/>
    <w:rsid w:val="00AC569A"/>
    <w:rsid w:val="00AC6439"/>
    <w:rsid w:val="00AC69F1"/>
    <w:rsid w:val="00AD0D4D"/>
    <w:rsid w:val="00AD2A4C"/>
    <w:rsid w:val="00AD3270"/>
    <w:rsid w:val="00AD603E"/>
    <w:rsid w:val="00AE2BBE"/>
    <w:rsid w:val="00AE2EB4"/>
    <w:rsid w:val="00AE62A7"/>
    <w:rsid w:val="00AE6597"/>
    <w:rsid w:val="00AE6F60"/>
    <w:rsid w:val="00AF3541"/>
    <w:rsid w:val="00AF6AB9"/>
    <w:rsid w:val="00B00027"/>
    <w:rsid w:val="00B000CC"/>
    <w:rsid w:val="00B02452"/>
    <w:rsid w:val="00B025E3"/>
    <w:rsid w:val="00B05FD3"/>
    <w:rsid w:val="00B11C2B"/>
    <w:rsid w:val="00B127C8"/>
    <w:rsid w:val="00B14F74"/>
    <w:rsid w:val="00B16BFF"/>
    <w:rsid w:val="00B2019D"/>
    <w:rsid w:val="00B21C59"/>
    <w:rsid w:val="00B21EAA"/>
    <w:rsid w:val="00B306F6"/>
    <w:rsid w:val="00B313A3"/>
    <w:rsid w:val="00B334F4"/>
    <w:rsid w:val="00B34F1A"/>
    <w:rsid w:val="00B35047"/>
    <w:rsid w:val="00B352F9"/>
    <w:rsid w:val="00B35BB4"/>
    <w:rsid w:val="00B37F24"/>
    <w:rsid w:val="00B458D9"/>
    <w:rsid w:val="00B5019F"/>
    <w:rsid w:val="00B5584B"/>
    <w:rsid w:val="00B56DFE"/>
    <w:rsid w:val="00B614BC"/>
    <w:rsid w:val="00B6447F"/>
    <w:rsid w:val="00B71352"/>
    <w:rsid w:val="00B7135A"/>
    <w:rsid w:val="00B71E97"/>
    <w:rsid w:val="00B74649"/>
    <w:rsid w:val="00B82E94"/>
    <w:rsid w:val="00B866BC"/>
    <w:rsid w:val="00B87F62"/>
    <w:rsid w:val="00B91D75"/>
    <w:rsid w:val="00B96473"/>
    <w:rsid w:val="00B96910"/>
    <w:rsid w:val="00B96EDF"/>
    <w:rsid w:val="00BA046F"/>
    <w:rsid w:val="00BA174A"/>
    <w:rsid w:val="00BA22BB"/>
    <w:rsid w:val="00BA2CA0"/>
    <w:rsid w:val="00BA5379"/>
    <w:rsid w:val="00BB1B57"/>
    <w:rsid w:val="00BB3A8B"/>
    <w:rsid w:val="00BB4091"/>
    <w:rsid w:val="00BC2148"/>
    <w:rsid w:val="00BC4514"/>
    <w:rsid w:val="00BC5987"/>
    <w:rsid w:val="00BC7366"/>
    <w:rsid w:val="00BD52BD"/>
    <w:rsid w:val="00BD712F"/>
    <w:rsid w:val="00BE06A1"/>
    <w:rsid w:val="00BE33CF"/>
    <w:rsid w:val="00BE52EB"/>
    <w:rsid w:val="00BE73E1"/>
    <w:rsid w:val="00BF2319"/>
    <w:rsid w:val="00C02E30"/>
    <w:rsid w:val="00C0345F"/>
    <w:rsid w:val="00C034B0"/>
    <w:rsid w:val="00C05ECD"/>
    <w:rsid w:val="00C06723"/>
    <w:rsid w:val="00C10993"/>
    <w:rsid w:val="00C10995"/>
    <w:rsid w:val="00C12A66"/>
    <w:rsid w:val="00C149C0"/>
    <w:rsid w:val="00C15507"/>
    <w:rsid w:val="00C1714E"/>
    <w:rsid w:val="00C23BA8"/>
    <w:rsid w:val="00C27716"/>
    <w:rsid w:val="00C3105F"/>
    <w:rsid w:val="00C31890"/>
    <w:rsid w:val="00C32D6B"/>
    <w:rsid w:val="00C32FF5"/>
    <w:rsid w:val="00C33BCE"/>
    <w:rsid w:val="00C33E41"/>
    <w:rsid w:val="00C3404F"/>
    <w:rsid w:val="00C3491B"/>
    <w:rsid w:val="00C35658"/>
    <w:rsid w:val="00C36233"/>
    <w:rsid w:val="00C37059"/>
    <w:rsid w:val="00C41B72"/>
    <w:rsid w:val="00C44371"/>
    <w:rsid w:val="00C451BF"/>
    <w:rsid w:val="00C456F8"/>
    <w:rsid w:val="00C4610C"/>
    <w:rsid w:val="00C47068"/>
    <w:rsid w:val="00C51B8F"/>
    <w:rsid w:val="00C52D5C"/>
    <w:rsid w:val="00C5456F"/>
    <w:rsid w:val="00C556B9"/>
    <w:rsid w:val="00C5766F"/>
    <w:rsid w:val="00C57A6D"/>
    <w:rsid w:val="00C60333"/>
    <w:rsid w:val="00C62ABB"/>
    <w:rsid w:val="00C62EF2"/>
    <w:rsid w:val="00C63B73"/>
    <w:rsid w:val="00C63FBD"/>
    <w:rsid w:val="00C64CE7"/>
    <w:rsid w:val="00C74842"/>
    <w:rsid w:val="00C83066"/>
    <w:rsid w:val="00C85C63"/>
    <w:rsid w:val="00C909F5"/>
    <w:rsid w:val="00C928D6"/>
    <w:rsid w:val="00CA02A6"/>
    <w:rsid w:val="00CA5447"/>
    <w:rsid w:val="00CA7CD7"/>
    <w:rsid w:val="00CB2353"/>
    <w:rsid w:val="00CB6F12"/>
    <w:rsid w:val="00CC15A6"/>
    <w:rsid w:val="00CC3215"/>
    <w:rsid w:val="00CC4119"/>
    <w:rsid w:val="00CD0309"/>
    <w:rsid w:val="00CE14FD"/>
    <w:rsid w:val="00CE3261"/>
    <w:rsid w:val="00CE495F"/>
    <w:rsid w:val="00CE686F"/>
    <w:rsid w:val="00CF3AF7"/>
    <w:rsid w:val="00CF3C2A"/>
    <w:rsid w:val="00CF5DB9"/>
    <w:rsid w:val="00D00EBE"/>
    <w:rsid w:val="00D016A1"/>
    <w:rsid w:val="00D06EC4"/>
    <w:rsid w:val="00D07805"/>
    <w:rsid w:val="00D14A82"/>
    <w:rsid w:val="00D1619B"/>
    <w:rsid w:val="00D2263B"/>
    <w:rsid w:val="00D244FD"/>
    <w:rsid w:val="00D25DB5"/>
    <w:rsid w:val="00D262DA"/>
    <w:rsid w:val="00D26B4C"/>
    <w:rsid w:val="00D32056"/>
    <w:rsid w:val="00D32546"/>
    <w:rsid w:val="00D3353A"/>
    <w:rsid w:val="00D33682"/>
    <w:rsid w:val="00D40431"/>
    <w:rsid w:val="00D44DB5"/>
    <w:rsid w:val="00D454E6"/>
    <w:rsid w:val="00D467CC"/>
    <w:rsid w:val="00D46A70"/>
    <w:rsid w:val="00D46EC3"/>
    <w:rsid w:val="00D46F21"/>
    <w:rsid w:val="00D547CA"/>
    <w:rsid w:val="00D56D32"/>
    <w:rsid w:val="00D577D0"/>
    <w:rsid w:val="00D6039C"/>
    <w:rsid w:val="00D65F36"/>
    <w:rsid w:val="00D70600"/>
    <w:rsid w:val="00D70FAC"/>
    <w:rsid w:val="00D7172A"/>
    <w:rsid w:val="00D72B13"/>
    <w:rsid w:val="00D736EE"/>
    <w:rsid w:val="00D75C7D"/>
    <w:rsid w:val="00D822A7"/>
    <w:rsid w:val="00D82838"/>
    <w:rsid w:val="00D83780"/>
    <w:rsid w:val="00D84102"/>
    <w:rsid w:val="00D8675A"/>
    <w:rsid w:val="00D9006D"/>
    <w:rsid w:val="00D915D7"/>
    <w:rsid w:val="00D91961"/>
    <w:rsid w:val="00D94A63"/>
    <w:rsid w:val="00D960DB"/>
    <w:rsid w:val="00D97402"/>
    <w:rsid w:val="00D97564"/>
    <w:rsid w:val="00DA11A8"/>
    <w:rsid w:val="00DA29B2"/>
    <w:rsid w:val="00DA6741"/>
    <w:rsid w:val="00DA7587"/>
    <w:rsid w:val="00DB4F05"/>
    <w:rsid w:val="00DB50EA"/>
    <w:rsid w:val="00DB7B39"/>
    <w:rsid w:val="00DB7B6D"/>
    <w:rsid w:val="00DB7D77"/>
    <w:rsid w:val="00DB7ECD"/>
    <w:rsid w:val="00DC2974"/>
    <w:rsid w:val="00DD780E"/>
    <w:rsid w:val="00DE2EF0"/>
    <w:rsid w:val="00DF3031"/>
    <w:rsid w:val="00DF6681"/>
    <w:rsid w:val="00DF71D7"/>
    <w:rsid w:val="00E03130"/>
    <w:rsid w:val="00E05B98"/>
    <w:rsid w:val="00E07635"/>
    <w:rsid w:val="00E12997"/>
    <w:rsid w:val="00E17528"/>
    <w:rsid w:val="00E177B8"/>
    <w:rsid w:val="00E17992"/>
    <w:rsid w:val="00E2405F"/>
    <w:rsid w:val="00E24DA2"/>
    <w:rsid w:val="00E25210"/>
    <w:rsid w:val="00E33834"/>
    <w:rsid w:val="00E339D3"/>
    <w:rsid w:val="00E3500F"/>
    <w:rsid w:val="00E435B7"/>
    <w:rsid w:val="00E44094"/>
    <w:rsid w:val="00E4544C"/>
    <w:rsid w:val="00E510EC"/>
    <w:rsid w:val="00E52372"/>
    <w:rsid w:val="00E53EAC"/>
    <w:rsid w:val="00E54436"/>
    <w:rsid w:val="00E62045"/>
    <w:rsid w:val="00E62A62"/>
    <w:rsid w:val="00E66353"/>
    <w:rsid w:val="00E72E49"/>
    <w:rsid w:val="00E75356"/>
    <w:rsid w:val="00E7690F"/>
    <w:rsid w:val="00E83B4C"/>
    <w:rsid w:val="00E83F03"/>
    <w:rsid w:val="00E92E92"/>
    <w:rsid w:val="00E931D1"/>
    <w:rsid w:val="00E935C2"/>
    <w:rsid w:val="00E965A3"/>
    <w:rsid w:val="00EA2E06"/>
    <w:rsid w:val="00EA2EC5"/>
    <w:rsid w:val="00EA58BB"/>
    <w:rsid w:val="00EA6194"/>
    <w:rsid w:val="00EB05FC"/>
    <w:rsid w:val="00EB28B6"/>
    <w:rsid w:val="00EB30B9"/>
    <w:rsid w:val="00EB3864"/>
    <w:rsid w:val="00EB56A3"/>
    <w:rsid w:val="00EB62FB"/>
    <w:rsid w:val="00EB6A7F"/>
    <w:rsid w:val="00EC0E72"/>
    <w:rsid w:val="00EC229D"/>
    <w:rsid w:val="00EC2BCB"/>
    <w:rsid w:val="00EC2DA4"/>
    <w:rsid w:val="00EC3005"/>
    <w:rsid w:val="00EC327A"/>
    <w:rsid w:val="00EC45A5"/>
    <w:rsid w:val="00ED22ED"/>
    <w:rsid w:val="00ED2A2F"/>
    <w:rsid w:val="00ED2B19"/>
    <w:rsid w:val="00ED5DFC"/>
    <w:rsid w:val="00ED6A2B"/>
    <w:rsid w:val="00ED6F11"/>
    <w:rsid w:val="00EE1E80"/>
    <w:rsid w:val="00EE3CFF"/>
    <w:rsid w:val="00EE5159"/>
    <w:rsid w:val="00EF0900"/>
    <w:rsid w:val="00EF1F66"/>
    <w:rsid w:val="00EF54E3"/>
    <w:rsid w:val="00EF75CC"/>
    <w:rsid w:val="00F00B2F"/>
    <w:rsid w:val="00F0113E"/>
    <w:rsid w:val="00F0175E"/>
    <w:rsid w:val="00F01E98"/>
    <w:rsid w:val="00F04C5A"/>
    <w:rsid w:val="00F05689"/>
    <w:rsid w:val="00F07058"/>
    <w:rsid w:val="00F12AD7"/>
    <w:rsid w:val="00F136CF"/>
    <w:rsid w:val="00F15552"/>
    <w:rsid w:val="00F16EEF"/>
    <w:rsid w:val="00F2034A"/>
    <w:rsid w:val="00F210EF"/>
    <w:rsid w:val="00F21185"/>
    <w:rsid w:val="00F211CB"/>
    <w:rsid w:val="00F2328C"/>
    <w:rsid w:val="00F24CC3"/>
    <w:rsid w:val="00F273AC"/>
    <w:rsid w:val="00F34DB6"/>
    <w:rsid w:val="00F37311"/>
    <w:rsid w:val="00F3752B"/>
    <w:rsid w:val="00F40867"/>
    <w:rsid w:val="00F436CE"/>
    <w:rsid w:val="00F43F8A"/>
    <w:rsid w:val="00F47159"/>
    <w:rsid w:val="00F51163"/>
    <w:rsid w:val="00F517D0"/>
    <w:rsid w:val="00F51EB7"/>
    <w:rsid w:val="00F52F71"/>
    <w:rsid w:val="00F56590"/>
    <w:rsid w:val="00F57410"/>
    <w:rsid w:val="00F57D1D"/>
    <w:rsid w:val="00F61D06"/>
    <w:rsid w:val="00F6299D"/>
    <w:rsid w:val="00F63B32"/>
    <w:rsid w:val="00F63F7B"/>
    <w:rsid w:val="00F71051"/>
    <w:rsid w:val="00F807EB"/>
    <w:rsid w:val="00F80AC5"/>
    <w:rsid w:val="00F84CF4"/>
    <w:rsid w:val="00F90ACE"/>
    <w:rsid w:val="00F917F2"/>
    <w:rsid w:val="00F9500B"/>
    <w:rsid w:val="00F977EF"/>
    <w:rsid w:val="00FA01C0"/>
    <w:rsid w:val="00FA0A98"/>
    <w:rsid w:val="00FA275A"/>
    <w:rsid w:val="00FA5C85"/>
    <w:rsid w:val="00FB4783"/>
    <w:rsid w:val="00FB5236"/>
    <w:rsid w:val="00FB65BD"/>
    <w:rsid w:val="00FB6AFD"/>
    <w:rsid w:val="00FB763E"/>
    <w:rsid w:val="00FC1ABC"/>
    <w:rsid w:val="00FC2747"/>
    <w:rsid w:val="00FC3F0C"/>
    <w:rsid w:val="00FC47C0"/>
    <w:rsid w:val="00FC4FAF"/>
    <w:rsid w:val="00FC6C7A"/>
    <w:rsid w:val="00FC7338"/>
    <w:rsid w:val="00FD5702"/>
    <w:rsid w:val="00FD649E"/>
    <w:rsid w:val="00FE42E8"/>
    <w:rsid w:val="00FF0566"/>
    <w:rsid w:val="00FF0708"/>
    <w:rsid w:val="00FF2FC0"/>
    <w:rsid w:val="00FF4BE0"/>
    <w:rsid w:val="00FF505B"/>
    <w:rsid w:val="00FF5226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B4F10"/>
  <w15:docId w15:val="{0B34096F-4A2D-43C1-AB45-36BDAE2F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504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484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707"/>
    <w:rPr>
      <w:sz w:val="24"/>
      <w:szCs w:val="24"/>
    </w:rPr>
  </w:style>
  <w:style w:type="paragraph" w:styleId="a5">
    <w:name w:val="footer"/>
    <w:basedOn w:val="a"/>
    <w:link w:val="a6"/>
    <w:rsid w:val="00484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4707"/>
    <w:rPr>
      <w:sz w:val="24"/>
      <w:szCs w:val="24"/>
    </w:rPr>
  </w:style>
  <w:style w:type="table" w:styleId="a7">
    <w:name w:val="Table Grid"/>
    <w:basedOn w:val="a1"/>
    <w:rsid w:val="0048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3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35047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B3504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5047"/>
    <w:rPr>
      <w:lang w:eastAsia="ar-SA"/>
    </w:rPr>
  </w:style>
  <w:style w:type="paragraph" w:styleId="a8">
    <w:name w:val="Body Text"/>
    <w:basedOn w:val="a"/>
    <w:link w:val="a9"/>
    <w:uiPriority w:val="99"/>
    <w:rsid w:val="00B350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35047"/>
    <w:rPr>
      <w:sz w:val="24"/>
      <w:szCs w:val="24"/>
    </w:rPr>
  </w:style>
  <w:style w:type="character" w:styleId="aa">
    <w:name w:val="page number"/>
    <w:basedOn w:val="a0"/>
    <w:rsid w:val="0079654F"/>
  </w:style>
  <w:style w:type="paragraph" w:styleId="ab">
    <w:name w:val="Balloon Text"/>
    <w:basedOn w:val="a"/>
    <w:link w:val="ac"/>
    <w:rsid w:val="00FF4B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F4BE0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uiPriority w:val="99"/>
    <w:locked/>
    <w:rsid w:val="007D596E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596E"/>
    <w:pPr>
      <w:widowControl w:val="0"/>
      <w:shd w:val="clear" w:color="auto" w:fill="FFFFFF"/>
      <w:spacing w:line="312" w:lineRule="exact"/>
      <w:jc w:val="center"/>
    </w:pPr>
    <w:rPr>
      <w:b/>
      <w:bCs/>
      <w:sz w:val="26"/>
      <w:szCs w:val="26"/>
    </w:rPr>
  </w:style>
  <w:style w:type="character" w:styleId="ad">
    <w:name w:val="Strong"/>
    <w:uiPriority w:val="22"/>
    <w:qFormat/>
    <w:rsid w:val="007D596E"/>
    <w:rPr>
      <w:rFonts w:cs="Times New Roman"/>
      <w:b/>
    </w:rPr>
  </w:style>
  <w:style w:type="character" w:customStyle="1" w:styleId="5">
    <w:name w:val="Основной текст5"/>
    <w:rsid w:val="007D596E"/>
    <w:rPr>
      <w:rFonts w:ascii="Times New Roman" w:hAnsi="Times New Roman"/>
      <w:spacing w:val="0"/>
      <w:sz w:val="24"/>
    </w:rPr>
  </w:style>
  <w:style w:type="character" w:customStyle="1" w:styleId="11">
    <w:name w:val="Основной текст Знак1"/>
    <w:uiPriority w:val="99"/>
    <w:locked/>
    <w:rsid w:val="007D596E"/>
    <w:rPr>
      <w:rFonts w:ascii="Times New Roman" w:hAnsi="Times New Roman" w:cs="Times New Roman"/>
      <w:sz w:val="26"/>
      <w:szCs w:val="26"/>
      <w:u w:val="none"/>
    </w:rPr>
  </w:style>
  <w:style w:type="character" w:customStyle="1" w:styleId="Georgia">
    <w:name w:val="Основной текст + Georgia"/>
    <w:aliases w:val="8,5 pt"/>
    <w:uiPriority w:val="99"/>
    <w:rsid w:val="007D596E"/>
    <w:rPr>
      <w:rFonts w:ascii="Georgia" w:hAnsi="Georgia" w:cs="Georgia"/>
      <w:noProof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69746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CF42F-1A58-4F25-A4ED-F79C73C9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Воропаев Павел Викторович</cp:lastModifiedBy>
  <cp:revision>213</cp:revision>
  <cp:lastPrinted>2018-08-14T10:16:00Z</cp:lastPrinted>
  <dcterms:created xsi:type="dcterms:W3CDTF">2017-06-06T12:45:00Z</dcterms:created>
  <dcterms:modified xsi:type="dcterms:W3CDTF">2018-09-28T15:58:00Z</dcterms:modified>
</cp:coreProperties>
</file>