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5CE5DAD6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5A330C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5A330C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5A330C">
        <w:rPr>
          <w:rFonts w:ascii="Georgia" w:hAnsi="Georgia"/>
          <w:b/>
          <w:sz w:val="32"/>
          <w:szCs w:val="32"/>
        </w:rPr>
        <w:t>городской округ</w:t>
      </w:r>
      <w:r w:rsidRPr="005A330C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Pr="00A564D6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7E11FF0C" w14:textId="34BF0DF0" w:rsidR="0040613F" w:rsidRDefault="0040613F" w:rsidP="0040613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EF0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B515BE">
        <w:rPr>
          <w:sz w:val="28"/>
          <w:szCs w:val="28"/>
        </w:rPr>
        <w:t xml:space="preserve"> </w:t>
      </w:r>
      <w:r w:rsidR="00C17EF0">
        <w:rPr>
          <w:sz w:val="28"/>
          <w:szCs w:val="28"/>
        </w:rPr>
        <w:t>ноября</w:t>
      </w:r>
      <w:r w:rsidR="00DA23EA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</w:t>
      </w:r>
      <w:r w:rsidR="00B515BE">
        <w:rPr>
          <w:sz w:val="28"/>
          <w:szCs w:val="28"/>
        </w:rPr>
        <w:t xml:space="preserve"> </w:t>
      </w:r>
      <w:r w:rsidR="00C17EF0">
        <w:rPr>
          <w:sz w:val="28"/>
          <w:szCs w:val="28"/>
        </w:rPr>
        <w:t>1282</w:t>
      </w:r>
    </w:p>
    <w:p w14:paraId="1403683D" w14:textId="77777777" w:rsidR="00D940BC" w:rsidRPr="00A564D6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31865AA1" w14:textId="459D1BE0" w:rsidR="00B941E2" w:rsidRPr="00B941E2" w:rsidRDefault="00B941E2" w:rsidP="00B941E2">
      <w:pPr>
        <w:ind w:left="360"/>
        <w:jc w:val="center"/>
        <w:rPr>
          <w:b/>
          <w:sz w:val="28"/>
          <w:szCs w:val="28"/>
        </w:rPr>
      </w:pPr>
      <w:bookmarkStart w:id="0" w:name="_Hlk164956492"/>
      <w:bookmarkStart w:id="1" w:name="_Hlk164956580"/>
      <w:r w:rsidRPr="00B941E2">
        <w:rPr>
          <w:b/>
          <w:sz w:val="28"/>
          <w:szCs w:val="28"/>
        </w:rPr>
        <w:t xml:space="preserve">О </w:t>
      </w:r>
      <w:r w:rsidR="00853EBA">
        <w:rPr>
          <w:b/>
          <w:sz w:val="28"/>
          <w:szCs w:val="28"/>
        </w:rPr>
        <w:t xml:space="preserve">внесении изменений в постановление администрации муниципального образования «Светлогорский городской округ» от 12.09.2024 года № 969 «О проведении инвентаризации защитных сооружений гражданской обороны, расположенных на территории </w:t>
      </w:r>
      <w:r w:rsidRPr="00B941E2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Светлогорский</w:t>
      </w:r>
      <w:r w:rsidRPr="00B941E2">
        <w:rPr>
          <w:b/>
          <w:sz w:val="28"/>
          <w:szCs w:val="28"/>
        </w:rPr>
        <w:t xml:space="preserve"> городской округ».</w:t>
      </w:r>
      <w:bookmarkEnd w:id="0"/>
    </w:p>
    <w:bookmarkEnd w:id="1"/>
    <w:p w14:paraId="71FDC65C" w14:textId="77777777" w:rsidR="00B02800" w:rsidRDefault="00B02800" w:rsidP="00B02800">
      <w:pPr>
        <w:pStyle w:val="ConsPlusNormal"/>
        <w:spacing w:line="276" w:lineRule="auto"/>
        <w:jc w:val="both"/>
        <w:rPr>
          <w:sz w:val="28"/>
          <w:szCs w:val="28"/>
          <w:lang w:bidi="ru-RU"/>
        </w:rPr>
      </w:pPr>
    </w:p>
    <w:p w14:paraId="15AAF202" w14:textId="235AEB33" w:rsidR="00804ED0" w:rsidRDefault="00853EBA" w:rsidP="00B0280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853EBA">
        <w:rPr>
          <w:sz w:val="28"/>
          <w:szCs w:val="28"/>
          <w:lang w:bidi="ru-RU"/>
        </w:rPr>
        <w:t>В соответствии с Федеральным законом от 06</w:t>
      </w:r>
      <w:r>
        <w:rPr>
          <w:sz w:val="28"/>
          <w:szCs w:val="28"/>
          <w:lang w:bidi="ru-RU"/>
        </w:rPr>
        <w:t>.10.</w:t>
      </w:r>
      <w:r w:rsidRPr="00853EBA">
        <w:rPr>
          <w:sz w:val="28"/>
          <w:szCs w:val="28"/>
          <w:lang w:bidi="ru-RU"/>
        </w:rPr>
        <w:t>2003 года № 131-ФЗ «Об общих принципах организации местного самоуправления в Российской Федерации», Федеральным законом от 12</w:t>
      </w:r>
      <w:r>
        <w:rPr>
          <w:sz w:val="28"/>
          <w:szCs w:val="28"/>
          <w:lang w:bidi="ru-RU"/>
        </w:rPr>
        <w:t>.02.</w:t>
      </w:r>
      <w:r w:rsidRPr="00853EBA">
        <w:rPr>
          <w:sz w:val="28"/>
          <w:szCs w:val="28"/>
          <w:lang w:bidi="ru-RU"/>
        </w:rPr>
        <w:t>1998 года № 28-ФЗ «О гражданской обороне», Постановлением Правительства Российской Федерации от 29</w:t>
      </w:r>
      <w:r>
        <w:rPr>
          <w:sz w:val="28"/>
          <w:szCs w:val="28"/>
          <w:lang w:bidi="ru-RU"/>
        </w:rPr>
        <w:t>.11.</w:t>
      </w:r>
      <w:r w:rsidRPr="00853EBA">
        <w:rPr>
          <w:sz w:val="28"/>
          <w:szCs w:val="28"/>
          <w:lang w:bidi="ru-RU"/>
        </w:rPr>
        <w:t>1999 года № 1309 «О порядке создании убежищ и иных объектов гражданской обороны», Приказом МЧС России от 15</w:t>
      </w:r>
      <w:r>
        <w:rPr>
          <w:sz w:val="28"/>
          <w:szCs w:val="28"/>
          <w:lang w:bidi="ru-RU"/>
        </w:rPr>
        <w:t>.12.</w:t>
      </w:r>
      <w:r w:rsidRPr="00853EBA">
        <w:rPr>
          <w:sz w:val="28"/>
          <w:szCs w:val="28"/>
          <w:lang w:bidi="ru-RU"/>
        </w:rPr>
        <w:t xml:space="preserve">2002 года № 583 «Об утверждении и введение в действие Правил эксплуатации защитных сооружений гражданской обороны», ГОСТ Р 42.4.03-2022 «Гражданская оборона. Защитные сооружения гражданской обороны. Классификация. Общие технические требования», СП 88.13330.2022 «СНиП </w:t>
      </w:r>
      <w:r w:rsidRPr="00853EBA">
        <w:rPr>
          <w:sz w:val="28"/>
          <w:szCs w:val="28"/>
          <w:lang w:val="en-US" w:bidi="ru-RU"/>
        </w:rPr>
        <w:t>II</w:t>
      </w:r>
      <w:r w:rsidRPr="00853EBA">
        <w:rPr>
          <w:sz w:val="28"/>
          <w:szCs w:val="28"/>
          <w:lang w:bidi="ru-RU"/>
        </w:rPr>
        <w:t xml:space="preserve">-11-77 Защитные сооружения гражданской обороны», ГОСТ Р 42.4.16-2023 «Гражданская оборона. Приспособление заглубленных помещений для укрытия населения. Общие требования», </w:t>
      </w:r>
      <w:r w:rsidR="00804ED0">
        <w:rPr>
          <w:sz w:val="28"/>
          <w:szCs w:val="28"/>
        </w:rPr>
        <w:t>администрация муниципального образования «</w:t>
      </w:r>
      <w:bookmarkStart w:id="2" w:name="_Hlk182575571"/>
      <w:r w:rsidR="00804ED0">
        <w:rPr>
          <w:sz w:val="28"/>
          <w:szCs w:val="28"/>
        </w:rPr>
        <w:t>Светлогорский городской округ»</w:t>
      </w:r>
      <w:bookmarkEnd w:id="2"/>
    </w:p>
    <w:p w14:paraId="1F8977CA" w14:textId="5A12F6DD" w:rsidR="00D940BC" w:rsidRPr="00A564D6" w:rsidRDefault="00D940BC" w:rsidP="00804ED0">
      <w:pPr>
        <w:keepNext/>
        <w:ind w:right="-5" w:firstLine="708"/>
        <w:jc w:val="both"/>
        <w:outlineLvl w:val="0"/>
        <w:rPr>
          <w:b/>
          <w:sz w:val="16"/>
          <w:szCs w:val="16"/>
        </w:rPr>
      </w:pPr>
    </w:p>
    <w:p w14:paraId="4984F8CD" w14:textId="77777777" w:rsidR="00A502F8" w:rsidRDefault="00D940BC" w:rsidP="00A502F8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A564D6">
        <w:rPr>
          <w:b/>
          <w:spacing w:val="50"/>
          <w:sz w:val="28"/>
          <w:szCs w:val="28"/>
        </w:rPr>
        <w:t>п о с т а н о в л я е т:</w:t>
      </w:r>
    </w:p>
    <w:p w14:paraId="5E3CEF0D" w14:textId="77777777" w:rsidR="00A502F8" w:rsidRDefault="00A502F8" w:rsidP="00A502F8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5A4F79D8" w14:textId="6FFFBC14" w:rsidR="00B941E2" w:rsidRPr="00B941E2" w:rsidRDefault="00B941E2" w:rsidP="0009551A">
      <w:pPr>
        <w:tabs>
          <w:tab w:val="left" w:pos="709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0613F" w:rsidRPr="0040613F">
        <w:rPr>
          <w:sz w:val="28"/>
          <w:szCs w:val="28"/>
        </w:rPr>
        <w:t>1</w:t>
      </w:r>
      <w:r w:rsidR="0040613F">
        <w:rPr>
          <w:sz w:val="28"/>
          <w:szCs w:val="28"/>
        </w:rPr>
        <w:t xml:space="preserve">. </w:t>
      </w:r>
      <w:r w:rsidR="00853EBA">
        <w:rPr>
          <w:sz w:val="28"/>
          <w:szCs w:val="28"/>
        </w:rPr>
        <w:t xml:space="preserve">Внести изменение в Приложение </w:t>
      </w:r>
      <w:r w:rsidR="00853EBA" w:rsidRPr="00853EBA">
        <w:rPr>
          <w:sz w:val="28"/>
          <w:szCs w:val="28"/>
        </w:rPr>
        <w:t>№ 1 Постановления администрации муниципального образования «Светлогорский городской округ» от 12.09.2024 года № 969 «О проведении инвентаризации защитных сооружений гражданской обороны, расположенных на территории муниципального образования «Светлогорский городской округ»</w:t>
      </w:r>
      <w:r w:rsidR="00853EBA">
        <w:rPr>
          <w:sz w:val="28"/>
          <w:szCs w:val="28"/>
        </w:rPr>
        <w:t>, изложив Приложение в новой редакции (Приложение № 1к настоящему постановлению).</w:t>
      </w:r>
    </w:p>
    <w:p w14:paraId="3A3EF0FC" w14:textId="39C57BE3" w:rsidR="00BC0CD6" w:rsidRPr="00A564D6" w:rsidRDefault="00A81EB7" w:rsidP="0009551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3EBA">
        <w:rPr>
          <w:sz w:val="28"/>
          <w:szCs w:val="28"/>
        </w:rPr>
        <w:t>2</w:t>
      </w:r>
      <w:r w:rsidR="004C161D">
        <w:rPr>
          <w:sz w:val="28"/>
          <w:szCs w:val="28"/>
        </w:rPr>
        <w:t xml:space="preserve">. </w:t>
      </w:r>
      <w:r w:rsidR="0040613F" w:rsidRPr="004074D2">
        <w:rPr>
          <w:sz w:val="28"/>
          <w:szCs w:val="28"/>
        </w:rPr>
        <w:t>Ко</w:t>
      </w:r>
      <w:r w:rsidR="00D940BC" w:rsidRPr="004074D2">
        <w:rPr>
          <w:sz w:val="28"/>
          <w:szCs w:val="28"/>
        </w:rPr>
        <w:t>нтроль за исполнен</w:t>
      </w:r>
      <w:r w:rsidR="00BC0CD6" w:rsidRPr="004074D2">
        <w:rPr>
          <w:sz w:val="28"/>
          <w:szCs w:val="28"/>
        </w:rPr>
        <w:t xml:space="preserve">ием настоящего постановления </w:t>
      </w:r>
      <w:bookmarkStart w:id="3" w:name="_Hlk181888920"/>
      <w:r w:rsidR="00853EBA">
        <w:rPr>
          <w:sz w:val="28"/>
          <w:szCs w:val="28"/>
        </w:rPr>
        <w:t xml:space="preserve">возложить на первого заместителя главы администрации муниципального </w:t>
      </w:r>
      <w:bookmarkEnd w:id="3"/>
      <w:r w:rsidR="00853EBA">
        <w:rPr>
          <w:sz w:val="28"/>
          <w:szCs w:val="28"/>
        </w:rPr>
        <w:t xml:space="preserve">образования </w:t>
      </w:r>
      <w:r w:rsidR="00853EBA" w:rsidRPr="00853EBA">
        <w:rPr>
          <w:sz w:val="28"/>
          <w:szCs w:val="28"/>
        </w:rPr>
        <w:t>«Светлогорский городской округ»</w:t>
      </w:r>
      <w:r w:rsidR="00853EBA">
        <w:rPr>
          <w:sz w:val="28"/>
          <w:szCs w:val="28"/>
        </w:rPr>
        <w:t xml:space="preserve"> О.В. Туркину.</w:t>
      </w:r>
    </w:p>
    <w:p w14:paraId="3817EDBD" w14:textId="5BCA8833" w:rsidR="0040613F" w:rsidRPr="00B22E30" w:rsidRDefault="00853EBA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14A81">
        <w:rPr>
          <w:sz w:val="28"/>
          <w:szCs w:val="28"/>
        </w:rPr>
        <w:t xml:space="preserve">. </w:t>
      </w:r>
      <w:r w:rsidR="0040613F">
        <w:rPr>
          <w:sz w:val="28"/>
          <w:szCs w:val="28"/>
        </w:rPr>
        <w:t xml:space="preserve">Опубликовать настоящее постановление в газете «Вестник </w:t>
      </w:r>
      <w:r w:rsidR="0040613F" w:rsidRPr="00B22E30">
        <w:rPr>
          <w:sz w:val="28"/>
          <w:szCs w:val="28"/>
        </w:rPr>
        <w:t>Светлогорска»</w:t>
      </w:r>
      <w:r w:rsidR="0040613F">
        <w:rPr>
          <w:sz w:val="28"/>
          <w:szCs w:val="28"/>
        </w:rPr>
        <w:t>,</w:t>
      </w:r>
      <w:r w:rsidR="0040613F" w:rsidRPr="00B22E30">
        <w:rPr>
          <w:sz w:val="28"/>
          <w:szCs w:val="28"/>
        </w:rPr>
        <w:t xml:space="preserve"> разместить </w:t>
      </w:r>
      <w:r w:rsidR="0040613F">
        <w:rPr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="0040613F" w:rsidRPr="00B22E30">
        <w:rPr>
          <w:sz w:val="28"/>
          <w:szCs w:val="28"/>
        </w:rPr>
        <w:t xml:space="preserve"> </w:t>
      </w:r>
      <w:hyperlink r:id="rId6" w:history="1">
        <w:r w:rsidR="0040613F" w:rsidRPr="00B22E30">
          <w:rPr>
            <w:rStyle w:val="a6"/>
            <w:sz w:val="28"/>
            <w:szCs w:val="28"/>
          </w:rPr>
          <w:t>www.svetlogorsk39.ru</w:t>
        </w:r>
      </w:hyperlink>
      <w:r w:rsidR="0040613F">
        <w:rPr>
          <w:sz w:val="28"/>
          <w:szCs w:val="28"/>
        </w:rPr>
        <w:t xml:space="preserve"> и в местах, доступных для неограниченного круга лиц</w:t>
      </w:r>
      <w:r w:rsidR="0040613F" w:rsidRPr="00B22E30">
        <w:rPr>
          <w:sz w:val="28"/>
          <w:szCs w:val="28"/>
        </w:rPr>
        <w:t>.</w:t>
      </w:r>
    </w:p>
    <w:p w14:paraId="09083D8F" w14:textId="7B9F0159" w:rsidR="0040613F" w:rsidRDefault="00853EBA" w:rsidP="0009551A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13F">
        <w:rPr>
          <w:sz w:val="28"/>
          <w:szCs w:val="28"/>
        </w:rPr>
        <w:t xml:space="preserve">. </w:t>
      </w:r>
      <w:r w:rsidR="004C161D">
        <w:rPr>
          <w:sz w:val="28"/>
          <w:szCs w:val="28"/>
        </w:rPr>
        <w:t>П</w:t>
      </w:r>
      <w:r w:rsidR="0040613F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после его официального </w:t>
      </w:r>
      <w:r w:rsidR="005735CA" w:rsidRPr="005735CA">
        <w:rPr>
          <w:sz w:val="28"/>
          <w:szCs w:val="28"/>
        </w:rPr>
        <w:t>опубликования (обнародования).</w:t>
      </w:r>
    </w:p>
    <w:p w14:paraId="1802B8ED" w14:textId="1C2E5EE2" w:rsidR="00804ED0" w:rsidRDefault="00804ED0" w:rsidP="0009551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3C18B9E" w14:textId="3B7D2CDF" w:rsidR="00276A57" w:rsidRDefault="00276A57" w:rsidP="00804ED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B3B4AE2" w14:textId="7CB47885" w:rsidR="00814A81" w:rsidRDefault="00814A81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77F08C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6B0F11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AA4294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5446D8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80A089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6516F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2DD552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28E0F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13E22DB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8BE6E5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7CC28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28AA24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F1D965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A78DF9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AA327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13421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4E3870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3ED404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0E1D9D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3B34F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2AD65EF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03ADE1D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B0E7254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EFACF0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4CE8DA5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32263BE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087BF9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55A44A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7B83447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489175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CA12CE1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7BC8678" w14:textId="77777777" w:rsidR="005735CA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882FE51" w14:textId="7C5CB256" w:rsidR="005735CA" w:rsidRPr="007D5AFA" w:rsidRDefault="0009551A" w:rsidP="005735CA">
      <w:pPr>
        <w:widowControl w:val="0"/>
        <w:shd w:val="clear" w:color="auto" w:fill="FFFFFF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735CA" w:rsidRPr="007D5AFA">
        <w:rPr>
          <w:sz w:val="28"/>
          <w:szCs w:val="28"/>
        </w:rPr>
        <w:t>риложение к постановлению</w:t>
      </w:r>
      <w:r w:rsidR="005735CA">
        <w:rPr>
          <w:sz w:val="28"/>
          <w:szCs w:val="28"/>
        </w:rPr>
        <w:t xml:space="preserve"> </w:t>
      </w:r>
      <w:r w:rsidR="005735CA" w:rsidRPr="007D5AFA">
        <w:rPr>
          <w:sz w:val="28"/>
          <w:szCs w:val="28"/>
        </w:rPr>
        <w:t>администрации</w:t>
      </w:r>
      <w:r w:rsidR="005735CA">
        <w:rPr>
          <w:sz w:val="28"/>
          <w:szCs w:val="28"/>
        </w:rPr>
        <w:t xml:space="preserve"> </w:t>
      </w:r>
      <w:r w:rsidR="005735CA" w:rsidRPr="007D5AFA">
        <w:rPr>
          <w:sz w:val="28"/>
          <w:szCs w:val="28"/>
        </w:rPr>
        <w:t>МО «Светлогорский городской округ»</w:t>
      </w:r>
    </w:p>
    <w:p w14:paraId="44634284" w14:textId="595666DD" w:rsidR="005735CA" w:rsidRDefault="005735CA" w:rsidP="005735CA">
      <w:pPr>
        <w:widowControl w:val="0"/>
        <w:shd w:val="clear" w:color="auto" w:fill="FFFFFF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7D5AFA">
        <w:rPr>
          <w:sz w:val="28"/>
          <w:szCs w:val="28"/>
        </w:rPr>
        <w:t>от «</w:t>
      </w:r>
      <w:r w:rsidR="00C17EF0">
        <w:rPr>
          <w:sz w:val="28"/>
          <w:szCs w:val="28"/>
        </w:rPr>
        <w:t>19</w:t>
      </w:r>
      <w:r w:rsidRPr="007D5A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7EF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7D5AF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D5AFA">
        <w:rPr>
          <w:sz w:val="28"/>
          <w:szCs w:val="28"/>
        </w:rPr>
        <w:t xml:space="preserve"> г. № </w:t>
      </w:r>
      <w:r w:rsidR="00C17EF0">
        <w:rPr>
          <w:sz w:val="28"/>
          <w:szCs w:val="28"/>
        </w:rPr>
        <w:t>1282</w:t>
      </w:r>
    </w:p>
    <w:p w14:paraId="6F911B0D" w14:textId="77777777" w:rsidR="005735CA" w:rsidRDefault="005735CA" w:rsidP="005735CA">
      <w:pPr>
        <w:widowControl w:val="0"/>
        <w:shd w:val="clear" w:color="auto" w:fill="FFFFFF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14:paraId="02AD1DC9" w14:textId="3D7C129F" w:rsidR="005735CA" w:rsidRDefault="005735CA" w:rsidP="005735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3720BD63" w14:textId="4CD2262D" w:rsidR="005735CA" w:rsidRDefault="005735CA" w:rsidP="005735C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Подкомиссии по проведению инвентаризации защитных сооружений гражданской обороны в муниципальном образовании «Светлогорский городской округ»</w:t>
      </w:r>
    </w:p>
    <w:p w14:paraId="1B73B1A3" w14:textId="77777777" w:rsidR="005735CA" w:rsidRPr="00A564D6" w:rsidRDefault="005735CA" w:rsidP="000349AA">
      <w:pPr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735CA" w14:paraId="44B65990" w14:textId="77777777" w:rsidTr="002C7339">
        <w:tc>
          <w:tcPr>
            <w:tcW w:w="9628" w:type="dxa"/>
            <w:gridSpan w:val="2"/>
          </w:tcPr>
          <w:p w14:paraId="3C8BFB05" w14:textId="77777777" w:rsid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  <w:p w14:paraId="3AB2B4F9" w14:textId="7D741597" w:rsidR="005735CA" w:rsidRPr="005735CA" w:rsidRDefault="005735CA" w:rsidP="005735C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>Председатель подкомиссии</w:t>
            </w:r>
          </w:p>
          <w:p w14:paraId="3520C1C4" w14:textId="77777777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</w:tr>
      <w:tr w:rsidR="005735CA" w14:paraId="2B093B59" w14:textId="77777777" w:rsidTr="005735CA">
        <w:tc>
          <w:tcPr>
            <w:tcW w:w="3114" w:type="dxa"/>
          </w:tcPr>
          <w:p w14:paraId="6AD4E580" w14:textId="77777777" w:rsidR="005735CA" w:rsidRP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>Туркина</w:t>
            </w:r>
          </w:p>
          <w:p w14:paraId="04755DE8" w14:textId="77777777" w:rsidR="005735CA" w:rsidRP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>Оксана Владимировна</w:t>
            </w:r>
          </w:p>
          <w:p w14:paraId="2296CF97" w14:textId="77777777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14:paraId="0EA6AB60" w14:textId="143B7B2C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муниципального образования «Светлогорский городской </w:t>
            </w:r>
            <w:proofErr w:type="gramStart"/>
            <w:r>
              <w:rPr>
                <w:sz w:val="28"/>
                <w:szCs w:val="28"/>
              </w:rPr>
              <w:t>округ»</w:t>
            </w:r>
            <w:r w:rsidR="0009551A">
              <w:rPr>
                <w:sz w:val="28"/>
                <w:szCs w:val="28"/>
              </w:rPr>
              <w:t xml:space="preserve">   </w:t>
            </w:r>
            <w:proofErr w:type="gramEnd"/>
            <w:r w:rsidR="0009551A">
              <w:rPr>
                <w:sz w:val="28"/>
                <w:szCs w:val="28"/>
              </w:rPr>
              <w:t xml:space="preserve">                </w:t>
            </w:r>
          </w:p>
        </w:tc>
      </w:tr>
      <w:tr w:rsidR="005735CA" w14:paraId="03738560" w14:textId="77777777" w:rsidTr="000C7A6B">
        <w:tc>
          <w:tcPr>
            <w:tcW w:w="9628" w:type="dxa"/>
            <w:gridSpan w:val="2"/>
          </w:tcPr>
          <w:p w14:paraId="4270FBAA" w14:textId="7C4A82B4" w:rsidR="005735CA" w:rsidRDefault="005735CA" w:rsidP="005735C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подкомиссии </w:t>
            </w:r>
          </w:p>
        </w:tc>
      </w:tr>
      <w:tr w:rsidR="005735CA" w14:paraId="2F8CB27B" w14:textId="77777777" w:rsidTr="005735CA">
        <w:tc>
          <w:tcPr>
            <w:tcW w:w="3114" w:type="dxa"/>
          </w:tcPr>
          <w:p w14:paraId="4AA05471" w14:textId="77777777" w:rsid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 xml:space="preserve">Давыдова </w:t>
            </w:r>
          </w:p>
          <w:p w14:paraId="315EB550" w14:textId="67C9FA9D" w:rsidR="005735CA" w:rsidRP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>Наталия Станиславовна</w:t>
            </w:r>
          </w:p>
          <w:p w14:paraId="5C55B5B3" w14:textId="77777777" w:rsidR="005735CA" w:rsidRP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14" w:type="dxa"/>
          </w:tcPr>
          <w:p w14:paraId="5F287E93" w14:textId="62B4B55D" w:rsidR="005735CA" w:rsidRDefault="005735CA" w:rsidP="005735C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</w:rPr>
              <w:t xml:space="preserve">Заместитель начальника отдела ГО и </w:t>
            </w:r>
            <w:r>
              <w:rPr>
                <w:sz w:val="28"/>
                <w:szCs w:val="28"/>
              </w:rPr>
              <w:t xml:space="preserve">ЧС </w:t>
            </w:r>
            <w:r w:rsidRPr="005735CA">
              <w:rPr>
                <w:sz w:val="28"/>
                <w:szCs w:val="28"/>
              </w:rPr>
              <w:t>администрации МО «Светлогорский городской округ»</w:t>
            </w:r>
          </w:p>
        </w:tc>
      </w:tr>
      <w:tr w:rsidR="005735CA" w14:paraId="1810A695" w14:textId="77777777" w:rsidTr="00D455B2">
        <w:tc>
          <w:tcPr>
            <w:tcW w:w="9628" w:type="dxa"/>
            <w:gridSpan w:val="2"/>
          </w:tcPr>
          <w:p w14:paraId="7299F9CA" w14:textId="3A46D4B0" w:rsidR="005735CA" w:rsidRDefault="005735CA" w:rsidP="005735CA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подкомиссии</w:t>
            </w:r>
          </w:p>
        </w:tc>
      </w:tr>
      <w:tr w:rsidR="005735CA" w14:paraId="41506A64" w14:textId="77777777" w:rsidTr="005735CA">
        <w:tc>
          <w:tcPr>
            <w:tcW w:w="3114" w:type="dxa"/>
          </w:tcPr>
          <w:p w14:paraId="51D360B1" w14:textId="58CFAB27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  <w:lang w:bidi="ru-RU"/>
              </w:rPr>
              <w:t>Поляков Александр Юрьевич</w:t>
            </w:r>
          </w:p>
        </w:tc>
        <w:tc>
          <w:tcPr>
            <w:tcW w:w="6514" w:type="dxa"/>
          </w:tcPr>
          <w:p w14:paraId="353159D7" w14:textId="7ABE9EBA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З</w:t>
            </w:r>
            <w:r w:rsidRPr="005735CA">
              <w:rPr>
                <w:sz w:val="28"/>
                <w:szCs w:val="28"/>
                <w:lang w:bidi="ru-RU"/>
              </w:rPr>
              <w:t>аместител</w:t>
            </w:r>
            <w:r>
              <w:rPr>
                <w:sz w:val="28"/>
                <w:szCs w:val="28"/>
                <w:lang w:bidi="ru-RU"/>
              </w:rPr>
              <w:t>ь</w:t>
            </w:r>
            <w:r w:rsidRPr="005735CA">
              <w:rPr>
                <w:sz w:val="28"/>
                <w:szCs w:val="28"/>
                <w:lang w:bidi="ru-RU"/>
              </w:rPr>
              <w:t xml:space="preserve"> начальника управления – начальник отдела радиационной, химической, биологической, инженерной, медицинской защиты и первоочередного жизнеобеспечения населения управления гражданской обороны и защиты населения МЧС России по Калининградской области</w:t>
            </w:r>
          </w:p>
        </w:tc>
      </w:tr>
      <w:tr w:rsidR="005735CA" w14:paraId="3658B7A8" w14:textId="77777777" w:rsidTr="005735CA">
        <w:tc>
          <w:tcPr>
            <w:tcW w:w="3114" w:type="dxa"/>
          </w:tcPr>
          <w:p w14:paraId="450E5DA3" w14:textId="24EE0F8D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5735CA">
              <w:rPr>
                <w:sz w:val="28"/>
                <w:szCs w:val="28"/>
                <w:lang w:bidi="ru-RU"/>
              </w:rPr>
              <w:t>Белоусов</w:t>
            </w:r>
            <w:r>
              <w:rPr>
                <w:sz w:val="28"/>
                <w:szCs w:val="28"/>
                <w:lang w:bidi="ru-RU"/>
              </w:rPr>
              <w:t>а</w:t>
            </w:r>
            <w:r w:rsidRPr="005735CA">
              <w:rPr>
                <w:sz w:val="28"/>
                <w:szCs w:val="28"/>
                <w:lang w:bidi="ru-RU"/>
              </w:rPr>
              <w:t xml:space="preserve"> Анастаси</w:t>
            </w:r>
            <w:r>
              <w:rPr>
                <w:sz w:val="28"/>
                <w:szCs w:val="28"/>
                <w:lang w:bidi="ru-RU"/>
              </w:rPr>
              <w:t>я</w:t>
            </w:r>
            <w:r w:rsidRPr="005735CA">
              <w:rPr>
                <w:sz w:val="28"/>
                <w:szCs w:val="28"/>
                <w:lang w:bidi="ru-RU"/>
              </w:rPr>
              <w:t xml:space="preserve"> Валерьевн</w:t>
            </w:r>
            <w:r>
              <w:rPr>
                <w:sz w:val="28"/>
                <w:szCs w:val="28"/>
                <w:lang w:bidi="ru-RU"/>
              </w:rPr>
              <w:t>а</w:t>
            </w:r>
          </w:p>
        </w:tc>
        <w:tc>
          <w:tcPr>
            <w:tcW w:w="6514" w:type="dxa"/>
          </w:tcPr>
          <w:p w14:paraId="532B11DA" w14:textId="755A02A6" w:rsidR="005735CA" w:rsidRDefault="005735CA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Н</w:t>
            </w:r>
            <w:r w:rsidRPr="005735CA">
              <w:rPr>
                <w:sz w:val="28"/>
                <w:szCs w:val="28"/>
                <w:lang w:bidi="ru-RU"/>
              </w:rPr>
              <w:t>ачальник отдела ГО и ЧС администрации муниципального образования «Светлогорский городской округ»</w:t>
            </w:r>
          </w:p>
        </w:tc>
      </w:tr>
      <w:tr w:rsidR="005735CA" w14:paraId="51C63CFC" w14:textId="77777777" w:rsidTr="005735CA">
        <w:tc>
          <w:tcPr>
            <w:tcW w:w="3114" w:type="dxa"/>
          </w:tcPr>
          <w:p w14:paraId="048A6B3F" w14:textId="2030A142" w:rsidR="005735CA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61FDB">
              <w:rPr>
                <w:sz w:val="28"/>
                <w:szCs w:val="28"/>
                <w:lang w:bidi="ru-RU"/>
              </w:rPr>
              <w:t>Студеникин Денис Олегович</w:t>
            </w:r>
          </w:p>
        </w:tc>
        <w:tc>
          <w:tcPr>
            <w:tcW w:w="6514" w:type="dxa"/>
          </w:tcPr>
          <w:p w14:paraId="4D4100BD" w14:textId="1628463B" w:rsidR="005735CA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Н</w:t>
            </w:r>
            <w:r w:rsidRPr="00661FDB">
              <w:rPr>
                <w:sz w:val="28"/>
                <w:szCs w:val="28"/>
                <w:lang w:bidi="ru-RU"/>
              </w:rPr>
              <w:t>ачальник одела управления муниципальной собственностью</w:t>
            </w:r>
          </w:p>
        </w:tc>
      </w:tr>
      <w:tr w:rsidR="005735CA" w14:paraId="44E506B5" w14:textId="77777777" w:rsidTr="005735CA">
        <w:tc>
          <w:tcPr>
            <w:tcW w:w="3114" w:type="dxa"/>
          </w:tcPr>
          <w:p w14:paraId="3D1E5FB8" w14:textId="3B4EFA6A" w:rsidR="005735CA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661FDB">
              <w:rPr>
                <w:sz w:val="28"/>
                <w:szCs w:val="28"/>
                <w:lang w:bidi="ru-RU"/>
              </w:rPr>
              <w:t xml:space="preserve">Азарян </w:t>
            </w:r>
            <w:proofErr w:type="spellStart"/>
            <w:r w:rsidRPr="00661FDB">
              <w:rPr>
                <w:sz w:val="28"/>
                <w:szCs w:val="28"/>
                <w:lang w:bidi="ru-RU"/>
              </w:rPr>
              <w:t>Ашхеник</w:t>
            </w:r>
            <w:proofErr w:type="spellEnd"/>
            <w:r w:rsidRPr="00661FDB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661FDB">
              <w:rPr>
                <w:sz w:val="28"/>
                <w:szCs w:val="28"/>
                <w:lang w:bidi="ru-RU"/>
              </w:rPr>
              <w:t>Джамиловн</w:t>
            </w:r>
            <w:r>
              <w:rPr>
                <w:sz w:val="28"/>
                <w:szCs w:val="28"/>
                <w:lang w:bidi="ru-RU"/>
              </w:rPr>
              <w:t>а</w:t>
            </w:r>
            <w:proofErr w:type="spellEnd"/>
          </w:p>
        </w:tc>
        <w:tc>
          <w:tcPr>
            <w:tcW w:w="6514" w:type="dxa"/>
          </w:tcPr>
          <w:p w14:paraId="514AFD52" w14:textId="6AD451D5" w:rsidR="005735CA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Н</w:t>
            </w:r>
            <w:r w:rsidRPr="00661FDB">
              <w:rPr>
                <w:sz w:val="28"/>
                <w:szCs w:val="28"/>
                <w:lang w:bidi="ru-RU"/>
              </w:rPr>
              <w:t>ачальник МКУ «Отдел жилищно-коммунального хозяйства Светлогорского городского округа»</w:t>
            </w:r>
          </w:p>
        </w:tc>
      </w:tr>
      <w:tr w:rsidR="00661FDB" w14:paraId="250AEABD" w14:textId="77777777" w:rsidTr="005735CA">
        <w:tc>
          <w:tcPr>
            <w:tcW w:w="3114" w:type="dxa"/>
          </w:tcPr>
          <w:p w14:paraId="011DE39D" w14:textId="32A8F734" w:rsidR="00661FDB" w:rsidRPr="00661FDB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  <w:lang w:bidi="ru-RU"/>
              </w:rPr>
            </w:pPr>
            <w:r w:rsidRPr="00661FDB">
              <w:rPr>
                <w:sz w:val="28"/>
                <w:szCs w:val="28"/>
                <w:lang w:bidi="ru-RU"/>
              </w:rPr>
              <w:t>Мозгов Вячеслав Анатольевич</w:t>
            </w:r>
          </w:p>
        </w:tc>
        <w:tc>
          <w:tcPr>
            <w:tcW w:w="6514" w:type="dxa"/>
          </w:tcPr>
          <w:p w14:paraId="72B1AB70" w14:textId="2F5F9576" w:rsidR="00661FDB" w:rsidRDefault="00661FDB" w:rsidP="000349AA">
            <w:pPr>
              <w:tabs>
                <w:tab w:val="left" w:pos="567"/>
              </w:tabs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Н</w:t>
            </w:r>
            <w:r w:rsidRPr="00661FDB">
              <w:rPr>
                <w:sz w:val="28"/>
                <w:szCs w:val="28"/>
                <w:lang w:bidi="ru-RU"/>
              </w:rPr>
              <w:t>ачальник отдела мобилизационной подготовки администрации муниципального образования «Светлогорский городской округ»</w:t>
            </w:r>
          </w:p>
        </w:tc>
      </w:tr>
    </w:tbl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35A5822" w14:textId="77777777" w:rsidR="00835BF4" w:rsidRPr="00835BF4" w:rsidRDefault="00835BF4" w:rsidP="00835BF4">
      <w:pPr>
        <w:rPr>
          <w:sz w:val="28"/>
          <w:szCs w:val="28"/>
        </w:rPr>
      </w:pPr>
      <w:bookmarkStart w:id="4" w:name="_Hlk182841908"/>
      <w:r w:rsidRPr="00835BF4">
        <w:rPr>
          <w:sz w:val="28"/>
          <w:szCs w:val="28"/>
        </w:rPr>
        <w:lastRenderedPageBreak/>
        <w:t>Согласовано:</w:t>
      </w:r>
    </w:p>
    <w:p w14:paraId="4BF400BE" w14:textId="77777777" w:rsidR="00835BF4" w:rsidRPr="00835BF4" w:rsidRDefault="00835BF4" w:rsidP="00835BF4">
      <w:pPr>
        <w:rPr>
          <w:sz w:val="28"/>
          <w:szCs w:val="28"/>
        </w:rPr>
      </w:pPr>
    </w:p>
    <w:tbl>
      <w:tblPr>
        <w:tblStyle w:val="1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56"/>
        <w:gridCol w:w="2105"/>
      </w:tblGrid>
      <w:tr w:rsidR="00835BF4" w:rsidRPr="00835BF4" w14:paraId="1A678305" w14:textId="77777777" w:rsidTr="00E9366B">
        <w:trPr>
          <w:trHeight w:val="632"/>
        </w:trPr>
        <w:tc>
          <w:tcPr>
            <w:tcW w:w="4820" w:type="dxa"/>
          </w:tcPr>
          <w:p w14:paraId="6ACD648B" w14:textId="77777777" w:rsidR="00835BF4" w:rsidRPr="00835BF4" w:rsidRDefault="00835BF4" w:rsidP="00835BF4">
            <w:pPr>
              <w:outlineLvl w:val="0"/>
              <w:rPr>
                <w:bCs/>
              </w:rPr>
            </w:pPr>
            <w:r w:rsidRPr="00835BF4">
              <w:rPr>
                <w:bCs/>
              </w:rPr>
              <w:t xml:space="preserve">Исполнитель </w:t>
            </w:r>
          </w:p>
          <w:p w14:paraId="64971B6F" w14:textId="77777777" w:rsidR="00835BF4" w:rsidRPr="00835BF4" w:rsidRDefault="00835BF4" w:rsidP="00835BF4">
            <w:pPr>
              <w:outlineLvl w:val="0"/>
              <w:rPr>
                <w:bCs/>
              </w:rPr>
            </w:pPr>
          </w:p>
        </w:tc>
        <w:tc>
          <w:tcPr>
            <w:tcW w:w="2856" w:type="dxa"/>
          </w:tcPr>
          <w:p w14:paraId="140463BE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__________________</w:t>
            </w:r>
          </w:p>
          <w:p w14:paraId="07733184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(</w:t>
            </w:r>
            <w:proofErr w:type="spellStart"/>
            <w:r w:rsidRPr="00835BF4">
              <w:rPr>
                <w:bCs/>
                <w:i/>
                <w:iCs/>
              </w:rPr>
              <w:t>дата</w:t>
            </w:r>
            <w:proofErr w:type="spellEnd"/>
            <w:r w:rsidRPr="00835BF4">
              <w:rPr>
                <w:bCs/>
                <w:i/>
                <w:iCs/>
              </w:rPr>
              <w:t xml:space="preserve">, </w:t>
            </w:r>
            <w:proofErr w:type="spellStart"/>
            <w:r w:rsidRPr="00835BF4">
              <w:rPr>
                <w:bCs/>
                <w:i/>
                <w:iCs/>
              </w:rPr>
              <w:t>подпись</w:t>
            </w:r>
            <w:proofErr w:type="spellEnd"/>
            <w:r w:rsidRPr="00835BF4">
              <w:rPr>
                <w:bCs/>
                <w:i/>
                <w:iCs/>
              </w:rPr>
              <w:t>)</w:t>
            </w:r>
          </w:p>
          <w:p w14:paraId="693F3EFC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</w:p>
        </w:tc>
        <w:tc>
          <w:tcPr>
            <w:tcW w:w="2105" w:type="dxa"/>
          </w:tcPr>
          <w:p w14:paraId="3A6045EE" w14:textId="77777777" w:rsidR="00835BF4" w:rsidRPr="00835BF4" w:rsidRDefault="00835BF4" w:rsidP="00835BF4">
            <w:pPr>
              <w:ind w:left="153" w:hanging="153"/>
              <w:jc w:val="center"/>
              <w:outlineLvl w:val="0"/>
              <w:rPr>
                <w:bCs/>
              </w:rPr>
            </w:pPr>
            <w:r w:rsidRPr="00835BF4">
              <w:rPr>
                <w:bCs/>
              </w:rPr>
              <w:t xml:space="preserve">А.В. </w:t>
            </w:r>
            <w:proofErr w:type="spellStart"/>
            <w:r w:rsidRPr="00835BF4">
              <w:rPr>
                <w:bCs/>
              </w:rPr>
              <w:t>Белоусова</w:t>
            </w:r>
            <w:proofErr w:type="spellEnd"/>
          </w:p>
        </w:tc>
      </w:tr>
      <w:tr w:rsidR="00D2314B" w:rsidRPr="00835BF4" w14:paraId="28BAC0DC" w14:textId="77777777" w:rsidTr="00E9366B">
        <w:trPr>
          <w:trHeight w:val="632"/>
        </w:trPr>
        <w:tc>
          <w:tcPr>
            <w:tcW w:w="4820" w:type="dxa"/>
          </w:tcPr>
          <w:p w14:paraId="10B08449" w14:textId="77777777" w:rsidR="00D2314B" w:rsidRDefault="00D2314B" w:rsidP="00D2314B">
            <w:pPr>
              <w:outlineLvl w:val="0"/>
              <w:rPr>
                <w:bCs/>
                <w:lang w:val="ru-RU"/>
              </w:rPr>
            </w:pPr>
          </w:p>
          <w:p w14:paraId="1F85839A" w14:textId="5016AB25" w:rsidR="00D2314B" w:rsidRPr="00D2314B" w:rsidRDefault="00D2314B" w:rsidP="00D2314B">
            <w:pPr>
              <w:outlineLvl w:val="0"/>
              <w:rPr>
                <w:bCs/>
                <w:lang w:val="ru-RU"/>
              </w:rPr>
            </w:pPr>
            <w:r w:rsidRPr="00D2314B">
              <w:rPr>
                <w:bCs/>
                <w:lang w:val="ru-RU"/>
              </w:rPr>
              <w:t xml:space="preserve">Начальник МКУ «Отдел ЖКХ Светлогорского городского округа»  </w:t>
            </w:r>
          </w:p>
          <w:p w14:paraId="052E1CF8" w14:textId="77777777" w:rsidR="00D2314B" w:rsidRPr="00D2314B" w:rsidRDefault="00D2314B" w:rsidP="00835BF4">
            <w:pPr>
              <w:outlineLvl w:val="0"/>
              <w:rPr>
                <w:bCs/>
                <w:lang w:val="ru-RU"/>
              </w:rPr>
            </w:pPr>
          </w:p>
        </w:tc>
        <w:tc>
          <w:tcPr>
            <w:tcW w:w="2856" w:type="dxa"/>
          </w:tcPr>
          <w:p w14:paraId="5BCD9167" w14:textId="77777777" w:rsid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</w:p>
          <w:p w14:paraId="5615383A" w14:textId="77777777" w:rsid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</w:p>
          <w:p w14:paraId="4519B537" w14:textId="5ECF8FD4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_________________</w:t>
            </w:r>
          </w:p>
          <w:p w14:paraId="0649D71A" w14:textId="77777777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(дата, подпись)</w:t>
            </w:r>
          </w:p>
          <w:p w14:paraId="551A1868" w14:textId="77777777" w:rsidR="00D2314B" w:rsidRPr="00D2314B" w:rsidRDefault="00D2314B" w:rsidP="00835BF4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</w:p>
        </w:tc>
        <w:tc>
          <w:tcPr>
            <w:tcW w:w="2105" w:type="dxa"/>
          </w:tcPr>
          <w:p w14:paraId="32A9457B" w14:textId="77777777" w:rsidR="00D2314B" w:rsidRDefault="00D2314B" w:rsidP="00D2314B">
            <w:pPr>
              <w:ind w:left="153" w:hanging="153"/>
              <w:jc w:val="center"/>
              <w:outlineLvl w:val="0"/>
              <w:rPr>
                <w:bCs/>
                <w:lang w:val="ru-RU"/>
              </w:rPr>
            </w:pPr>
            <w:r w:rsidRPr="00D2314B">
              <w:rPr>
                <w:bCs/>
                <w:lang w:val="ru-RU"/>
              </w:rPr>
              <w:t xml:space="preserve">   </w:t>
            </w:r>
          </w:p>
          <w:p w14:paraId="51F55326" w14:textId="77777777" w:rsidR="00D2314B" w:rsidRDefault="00D2314B" w:rsidP="00D2314B">
            <w:pPr>
              <w:ind w:left="153" w:hanging="153"/>
              <w:jc w:val="center"/>
              <w:outlineLvl w:val="0"/>
              <w:rPr>
                <w:bCs/>
                <w:lang w:val="ru-RU"/>
              </w:rPr>
            </w:pPr>
          </w:p>
          <w:p w14:paraId="37709134" w14:textId="22DB4BBD" w:rsidR="00D2314B" w:rsidRPr="00D2314B" w:rsidRDefault="00D2314B" w:rsidP="00D2314B">
            <w:pPr>
              <w:ind w:left="153" w:hanging="153"/>
              <w:jc w:val="center"/>
              <w:outlineLvl w:val="0"/>
              <w:rPr>
                <w:bCs/>
                <w:lang w:val="ru-RU"/>
              </w:rPr>
            </w:pPr>
            <w:r w:rsidRPr="00D2314B">
              <w:rPr>
                <w:bCs/>
                <w:lang w:val="ru-RU"/>
              </w:rPr>
              <w:t xml:space="preserve"> А.Д. Азарян</w:t>
            </w:r>
          </w:p>
          <w:p w14:paraId="65271E1A" w14:textId="77777777" w:rsidR="00D2314B" w:rsidRPr="00D2314B" w:rsidRDefault="00D2314B" w:rsidP="00835BF4">
            <w:pPr>
              <w:ind w:left="153" w:hanging="153"/>
              <w:jc w:val="center"/>
              <w:outlineLvl w:val="0"/>
              <w:rPr>
                <w:bCs/>
                <w:lang w:val="ru-RU"/>
              </w:rPr>
            </w:pPr>
          </w:p>
        </w:tc>
      </w:tr>
      <w:tr w:rsidR="00835BF4" w:rsidRPr="00835BF4" w14:paraId="43C0A676" w14:textId="77777777" w:rsidTr="00E9366B">
        <w:tc>
          <w:tcPr>
            <w:tcW w:w="4820" w:type="dxa"/>
          </w:tcPr>
          <w:p w14:paraId="130DF849" w14:textId="77777777" w:rsidR="00835BF4" w:rsidRPr="00835BF4" w:rsidRDefault="00835BF4" w:rsidP="00835BF4">
            <w:pPr>
              <w:outlineLvl w:val="0"/>
              <w:rPr>
                <w:bCs/>
                <w:lang w:val="ru-RU" w:bidi="ru-RU"/>
              </w:rPr>
            </w:pPr>
          </w:p>
          <w:p w14:paraId="19FAB28F" w14:textId="77777777" w:rsidR="00835BF4" w:rsidRPr="00835BF4" w:rsidRDefault="00835BF4" w:rsidP="00835BF4">
            <w:pPr>
              <w:outlineLvl w:val="0"/>
              <w:rPr>
                <w:bCs/>
                <w:lang w:val="ru-RU"/>
              </w:rPr>
            </w:pPr>
            <w:r w:rsidRPr="00835BF4">
              <w:rPr>
                <w:bCs/>
                <w:lang w:val="ru-RU" w:bidi="ru-RU"/>
              </w:rPr>
              <w:t>Начальник одела управления муниципальной собственностью</w:t>
            </w:r>
          </w:p>
        </w:tc>
        <w:tc>
          <w:tcPr>
            <w:tcW w:w="2856" w:type="dxa"/>
          </w:tcPr>
          <w:p w14:paraId="41A0C79B" w14:textId="77777777" w:rsidR="00835BF4" w:rsidRPr="00835BF4" w:rsidRDefault="00835BF4" w:rsidP="00835BF4">
            <w:pPr>
              <w:outlineLvl w:val="0"/>
              <w:rPr>
                <w:bCs/>
                <w:i/>
                <w:iCs/>
                <w:lang w:val="ru-RU"/>
              </w:rPr>
            </w:pPr>
          </w:p>
          <w:p w14:paraId="50164CDD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________________</w:t>
            </w:r>
          </w:p>
          <w:p w14:paraId="028FA609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(</w:t>
            </w:r>
            <w:proofErr w:type="spellStart"/>
            <w:r w:rsidRPr="00835BF4">
              <w:rPr>
                <w:bCs/>
                <w:i/>
                <w:iCs/>
              </w:rPr>
              <w:t>дата</w:t>
            </w:r>
            <w:proofErr w:type="spellEnd"/>
            <w:r w:rsidRPr="00835BF4">
              <w:rPr>
                <w:bCs/>
                <w:i/>
                <w:iCs/>
              </w:rPr>
              <w:t xml:space="preserve">, </w:t>
            </w:r>
            <w:proofErr w:type="spellStart"/>
            <w:r w:rsidRPr="00835BF4">
              <w:rPr>
                <w:bCs/>
                <w:i/>
                <w:iCs/>
              </w:rPr>
              <w:t>подпись</w:t>
            </w:r>
            <w:proofErr w:type="spellEnd"/>
            <w:r w:rsidRPr="00835BF4">
              <w:rPr>
                <w:bCs/>
                <w:i/>
                <w:iCs/>
              </w:rPr>
              <w:t>)</w:t>
            </w:r>
          </w:p>
          <w:p w14:paraId="5BE16263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</w:p>
        </w:tc>
        <w:tc>
          <w:tcPr>
            <w:tcW w:w="2105" w:type="dxa"/>
          </w:tcPr>
          <w:p w14:paraId="708855DE" w14:textId="77777777" w:rsidR="00835BF4" w:rsidRPr="00835BF4" w:rsidRDefault="00835BF4" w:rsidP="00835BF4">
            <w:pPr>
              <w:jc w:val="center"/>
              <w:outlineLvl w:val="0"/>
              <w:rPr>
                <w:bCs/>
                <w:lang w:bidi="ru-RU"/>
              </w:rPr>
            </w:pPr>
          </w:p>
          <w:p w14:paraId="395317B1" w14:textId="77777777" w:rsidR="00835BF4" w:rsidRPr="00835BF4" w:rsidRDefault="00835BF4" w:rsidP="00835BF4">
            <w:pPr>
              <w:jc w:val="center"/>
              <w:outlineLvl w:val="0"/>
              <w:rPr>
                <w:bCs/>
              </w:rPr>
            </w:pPr>
            <w:r w:rsidRPr="00835BF4">
              <w:rPr>
                <w:bCs/>
                <w:lang w:bidi="ru-RU"/>
              </w:rPr>
              <w:t xml:space="preserve">Д. О. </w:t>
            </w:r>
            <w:proofErr w:type="spellStart"/>
            <w:r w:rsidRPr="00835BF4">
              <w:rPr>
                <w:bCs/>
                <w:lang w:bidi="ru-RU"/>
              </w:rPr>
              <w:t>Студеникин</w:t>
            </w:r>
            <w:proofErr w:type="spellEnd"/>
            <w:r w:rsidRPr="00835BF4">
              <w:rPr>
                <w:bCs/>
                <w:lang w:bidi="ru-RU"/>
              </w:rPr>
              <w:t xml:space="preserve"> </w:t>
            </w:r>
          </w:p>
        </w:tc>
      </w:tr>
      <w:tr w:rsidR="00D2314B" w:rsidRPr="00835BF4" w14:paraId="5E52B1CA" w14:textId="77777777" w:rsidTr="00E9366B">
        <w:tc>
          <w:tcPr>
            <w:tcW w:w="4820" w:type="dxa"/>
          </w:tcPr>
          <w:p w14:paraId="0055D3ED" w14:textId="27B8A590" w:rsidR="00D2314B" w:rsidRPr="00D2314B" w:rsidRDefault="00D2314B" w:rsidP="00835BF4">
            <w:pPr>
              <w:outlineLvl w:val="0"/>
              <w:rPr>
                <w:bCs/>
                <w:lang w:val="ru-RU" w:bidi="ru-RU"/>
              </w:rPr>
            </w:pPr>
            <w:r w:rsidRPr="00D2314B">
              <w:rPr>
                <w:bCs/>
                <w:lang w:val="ru-RU" w:bidi="ru-RU"/>
              </w:rPr>
              <w:t>Начальник отдела мобилизационной подготовки администрации муниципального образования «Светлогорский городской округ»</w:t>
            </w:r>
          </w:p>
        </w:tc>
        <w:tc>
          <w:tcPr>
            <w:tcW w:w="2856" w:type="dxa"/>
          </w:tcPr>
          <w:p w14:paraId="6C6B7752" w14:textId="77777777" w:rsid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</w:p>
          <w:p w14:paraId="0ABE5914" w14:textId="276BC4D9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________________</w:t>
            </w:r>
          </w:p>
          <w:p w14:paraId="436BF948" w14:textId="5088B3EF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(дата, подпись)</w:t>
            </w:r>
          </w:p>
          <w:p w14:paraId="77AFC89E" w14:textId="77777777" w:rsidR="00D2314B" w:rsidRPr="00D2314B" w:rsidRDefault="00D2314B" w:rsidP="00835BF4">
            <w:pPr>
              <w:outlineLvl w:val="0"/>
              <w:rPr>
                <w:bCs/>
                <w:i/>
                <w:iCs/>
                <w:lang w:val="ru-RU"/>
              </w:rPr>
            </w:pPr>
          </w:p>
        </w:tc>
        <w:tc>
          <w:tcPr>
            <w:tcW w:w="2105" w:type="dxa"/>
          </w:tcPr>
          <w:p w14:paraId="7182B7E7" w14:textId="77777777" w:rsidR="00D2314B" w:rsidRDefault="00D2314B" w:rsidP="00835BF4">
            <w:pPr>
              <w:jc w:val="center"/>
              <w:outlineLvl w:val="0"/>
              <w:rPr>
                <w:bCs/>
                <w:lang w:val="ru-RU" w:bidi="ru-RU"/>
              </w:rPr>
            </w:pPr>
          </w:p>
          <w:p w14:paraId="2DB044F8" w14:textId="675B52E3" w:rsidR="00D2314B" w:rsidRPr="00D2314B" w:rsidRDefault="00D2314B" w:rsidP="00835BF4">
            <w:pPr>
              <w:jc w:val="center"/>
              <w:outlineLvl w:val="0"/>
              <w:rPr>
                <w:bCs/>
                <w:lang w:val="ru-RU" w:bidi="ru-RU"/>
              </w:rPr>
            </w:pPr>
            <w:r>
              <w:rPr>
                <w:bCs/>
                <w:lang w:val="ru-RU" w:bidi="ru-RU"/>
              </w:rPr>
              <w:t>В.А. Мозгов</w:t>
            </w:r>
          </w:p>
        </w:tc>
      </w:tr>
      <w:tr w:rsidR="00D2314B" w:rsidRPr="00835BF4" w14:paraId="37735BE1" w14:textId="77777777" w:rsidTr="00E9366B">
        <w:tc>
          <w:tcPr>
            <w:tcW w:w="4820" w:type="dxa"/>
          </w:tcPr>
          <w:p w14:paraId="57A9451B" w14:textId="77777777" w:rsidR="00D2314B" w:rsidRDefault="00D2314B" w:rsidP="00D2314B">
            <w:pPr>
              <w:outlineLvl w:val="0"/>
              <w:rPr>
                <w:bCs/>
                <w:lang w:val="ru-RU" w:bidi="ru-RU"/>
              </w:rPr>
            </w:pPr>
          </w:p>
          <w:p w14:paraId="7CEAC438" w14:textId="69720EA8" w:rsidR="00D2314B" w:rsidRPr="00D2314B" w:rsidRDefault="00D2314B" w:rsidP="00D2314B">
            <w:pPr>
              <w:outlineLvl w:val="0"/>
              <w:rPr>
                <w:bCs/>
                <w:lang w:val="ru-RU" w:bidi="ru-RU"/>
              </w:rPr>
            </w:pPr>
            <w:r w:rsidRPr="00D2314B">
              <w:rPr>
                <w:bCs/>
                <w:lang w:val="ru-RU" w:bidi="ru-RU"/>
              </w:rPr>
              <w:t>И.о. начальника административного отдела</w:t>
            </w:r>
          </w:p>
          <w:p w14:paraId="135A9A66" w14:textId="77777777" w:rsidR="00D2314B" w:rsidRPr="00D2314B" w:rsidRDefault="00D2314B" w:rsidP="00835BF4">
            <w:pPr>
              <w:outlineLvl w:val="0"/>
              <w:rPr>
                <w:bCs/>
                <w:lang w:val="ru-RU" w:bidi="ru-RU"/>
              </w:rPr>
            </w:pPr>
          </w:p>
        </w:tc>
        <w:tc>
          <w:tcPr>
            <w:tcW w:w="2856" w:type="dxa"/>
          </w:tcPr>
          <w:p w14:paraId="171730FD" w14:textId="77777777" w:rsidR="00D2314B" w:rsidRPr="00D2314B" w:rsidRDefault="00D2314B" w:rsidP="00D2314B">
            <w:pPr>
              <w:jc w:val="center"/>
              <w:outlineLvl w:val="0"/>
              <w:rPr>
                <w:bCs/>
                <w:lang w:val="ru-RU"/>
              </w:rPr>
            </w:pPr>
          </w:p>
          <w:p w14:paraId="6FBF0764" w14:textId="77777777" w:rsidR="00D2314B" w:rsidRPr="00835BF4" w:rsidRDefault="00D2314B" w:rsidP="00D2314B">
            <w:pPr>
              <w:jc w:val="center"/>
              <w:outlineLvl w:val="0"/>
              <w:rPr>
                <w:bCs/>
              </w:rPr>
            </w:pPr>
            <w:r w:rsidRPr="00835BF4">
              <w:rPr>
                <w:bCs/>
              </w:rPr>
              <w:t>__________________</w:t>
            </w:r>
          </w:p>
          <w:p w14:paraId="0E8B6AFC" w14:textId="77777777" w:rsidR="00D2314B" w:rsidRPr="00835BF4" w:rsidRDefault="00D2314B" w:rsidP="00D2314B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(</w:t>
            </w:r>
            <w:proofErr w:type="spellStart"/>
            <w:r w:rsidRPr="00835BF4">
              <w:rPr>
                <w:bCs/>
                <w:i/>
                <w:iCs/>
              </w:rPr>
              <w:t>дата</w:t>
            </w:r>
            <w:proofErr w:type="spellEnd"/>
            <w:r w:rsidRPr="00835BF4">
              <w:rPr>
                <w:bCs/>
                <w:i/>
                <w:iCs/>
              </w:rPr>
              <w:t xml:space="preserve">, </w:t>
            </w:r>
            <w:proofErr w:type="spellStart"/>
            <w:r w:rsidRPr="00835BF4">
              <w:rPr>
                <w:bCs/>
                <w:i/>
                <w:iCs/>
              </w:rPr>
              <w:t>подпись</w:t>
            </w:r>
            <w:proofErr w:type="spellEnd"/>
            <w:r w:rsidRPr="00835BF4">
              <w:rPr>
                <w:bCs/>
                <w:i/>
                <w:iCs/>
              </w:rPr>
              <w:t>)</w:t>
            </w:r>
          </w:p>
          <w:p w14:paraId="15E1F7F9" w14:textId="77777777" w:rsidR="00D2314B" w:rsidRDefault="00D2314B" w:rsidP="00D2314B">
            <w:pPr>
              <w:jc w:val="center"/>
              <w:outlineLvl w:val="0"/>
              <w:rPr>
                <w:bCs/>
                <w:i/>
                <w:iCs/>
              </w:rPr>
            </w:pPr>
          </w:p>
        </w:tc>
        <w:tc>
          <w:tcPr>
            <w:tcW w:w="2105" w:type="dxa"/>
          </w:tcPr>
          <w:p w14:paraId="3F93492A" w14:textId="77777777" w:rsidR="00D2314B" w:rsidRDefault="00D2314B" w:rsidP="00835BF4">
            <w:pPr>
              <w:jc w:val="center"/>
              <w:outlineLvl w:val="0"/>
              <w:rPr>
                <w:bCs/>
                <w:lang w:val="ru-RU" w:bidi="ru-RU"/>
              </w:rPr>
            </w:pPr>
          </w:p>
          <w:p w14:paraId="18F2D8C9" w14:textId="106AB963" w:rsidR="00D2314B" w:rsidRDefault="00D2314B" w:rsidP="00835BF4">
            <w:pPr>
              <w:jc w:val="center"/>
              <w:outlineLvl w:val="0"/>
              <w:rPr>
                <w:bCs/>
                <w:lang w:bidi="ru-RU"/>
              </w:rPr>
            </w:pPr>
            <w:r w:rsidRPr="00D2314B">
              <w:rPr>
                <w:bCs/>
                <w:lang w:val="ru-RU" w:bidi="ru-RU"/>
              </w:rPr>
              <w:t>Н.О. Касанкина</w:t>
            </w:r>
          </w:p>
        </w:tc>
      </w:tr>
      <w:tr w:rsidR="00835BF4" w:rsidRPr="00835BF4" w14:paraId="604B8F59" w14:textId="77777777" w:rsidTr="00E9366B">
        <w:tc>
          <w:tcPr>
            <w:tcW w:w="4820" w:type="dxa"/>
          </w:tcPr>
          <w:p w14:paraId="50BEC971" w14:textId="77777777" w:rsidR="00835BF4" w:rsidRPr="00D2314B" w:rsidRDefault="00835BF4" w:rsidP="00835BF4">
            <w:pPr>
              <w:outlineLvl w:val="0"/>
              <w:rPr>
                <w:bCs/>
                <w:lang w:val="ru-RU"/>
              </w:rPr>
            </w:pPr>
          </w:p>
          <w:p w14:paraId="4242E651" w14:textId="77777777" w:rsidR="00835BF4" w:rsidRPr="00835BF4" w:rsidRDefault="00835BF4" w:rsidP="00835BF4">
            <w:pPr>
              <w:outlineLvl w:val="0"/>
              <w:rPr>
                <w:bCs/>
              </w:rPr>
            </w:pPr>
            <w:proofErr w:type="spellStart"/>
            <w:r w:rsidRPr="00835BF4">
              <w:rPr>
                <w:bCs/>
              </w:rPr>
              <w:t>Начальник</w:t>
            </w:r>
            <w:proofErr w:type="spellEnd"/>
            <w:r w:rsidRPr="00835BF4">
              <w:rPr>
                <w:bCs/>
              </w:rPr>
              <w:t xml:space="preserve"> </w:t>
            </w:r>
            <w:proofErr w:type="spellStart"/>
            <w:r w:rsidRPr="00835BF4">
              <w:rPr>
                <w:bCs/>
              </w:rPr>
              <w:t>юридического</w:t>
            </w:r>
            <w:proofErr w:type="spellEnd"/>
            <w:r w:rsidRPr="00835BF4">
              <w:rPr>
                <w:bCs/>
              </w:rPr>
              <w:t xml:space="preserve"> </w:t>
            </w:r>
            <w:proofErr w:type="spellStart"/>
            <w:r w:rsidRPr="00835BF4">
              <w:rPr>
                <w:bCs/>
              </w:rPr>
              <w:t>отдела</w:t>
            </w:r>
            <w:proofErr w:type="spellEnd"/>
            <w:r w:rsidRPr="00835BF4">
              <w:rPr>
                <w:bCs/>
              </w:rPr>
              <w:t xml:space="preserve">  </w:t>
            </w:r>
          </w:p>
          <w:p w14:paraId="1B8A8B58" w14:textId="77777777" w:rsidR="00835BF4" w:rsidRPr="00835BF4" w:rsidRDefault="00835BF4" w:rsidP="00835BF4">
            <w:pPr>
              <w:outlineLvl w:val="0"/>
              <w:rPr>
                <w:bCs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206"/>
              <w:gridCol w:w="2896"/>
            </w:tblGrid>
            <w:tr w:rsidR="00835BF4" w:rsidRPr="00835BF4" w14:paraId="64AEA010" w14:textId="77777777" w:rsidTr="00E9366B">
              <w:trPr>
                <w:trHeight w:val="581"/>
              </w:trPr>
              <w:tc>
                <w:tcPr>
                  <w:tcW w:w="445" w:type="dxa"/>
                </w:tcPr>
                <w:p w14:paraId="2D10613F" w14:textId="77777777" w:rsidR="00835BF4" w:rsidRPr="00835BF4" w:rsidRDefault="00835BF4" w:rsidP="00835BF4">
                  <w:pPr>
                    <w:outlineLvl w:val="0"/>
                    <w:rPr>
                      <w:bCs/>
                    </w:rPr>
                  </w:pPr>
                  <w:r w:rsidRPr="00835BF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0460AFC" wp14:editId="4A204F0C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2065578588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7A27AD" id="Прямоугольник 2" o:spid="_x0000_s1026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686F8327" w14:textId="77777777" w:rsidR="00835BF4" w:rsidRPr="00835BF4" w:rsidRDefault="00835BF4" w:rsidP="00835BF4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19076422" w14:textId="77777777" w:rsidR="00835BF4" w:rsidRPr="00835BF4" w:rsidRDefault="00835BF4" w:rsidP="00835BF4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835BF4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4B993495" w14:textId="77777777" w:rsidR="00835BF4" w:rsidRPr="00835BF4" w:rsidRDefault="00835BF4" w:rsidP="00835BF4">
                  <w:pPr>
                    <w:outlineLvl w:val="0"/>
                    <w:rPr>
                      <w:bCs/>
                      <w:i/>
                      <w:iCs/>
                      <w:sz w:val="18"/>
                      <w:szCs w:val="18"/>
                    </w:rPr>
                  </w:pPr>
                  <w:r w:rsidRPr="00835BF4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</w:tcPr>
                <w:p w14:paraId="4F8315DD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72EAA20A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835BF4">
                    <w:rPr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2E5742E9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  <w:tr w:rsidR="00835BF4" w:rsidRPr="00835BF4" w14:paraId="4A70BE7D" w14:textId="77777777" w:rsidTr="00E9366B">
              <w:trPr>
                <w:trHeight w:val="581"/>
              </w:trPr>
              <w:tc>
                <w:tcPr>
                  <w:tcW w:w="445" w:type="dxa"/>
                </w:tcPr>
                <w:p w14:paraId="1A3F613A" w14:textId="77777777" w:rsidR="00835BF4" w:rsidRPr="00835BF4" w:rsidRDefault="00835BF4" w:rsidP="00835BF4">
                  <w:pPr>
                    <w:outlineLvl w:val="0"/>
                    <w:rPr>
                      <w:bCs/>
                      <w:noProof/>
                    </w:rPr>
                  </w:pPr>
                  <w:r w:rsidRPr="00835BF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4854F9B" wp14:editId="194BDBC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896644539" name="Прямоугольни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CE0D11" id="Прямоугольник 1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0C81B8A1" w14:textId="77777777" w:rsidR="00835BF4" w:rsidRPr="00835BF4" w:rsidRDefault="00835BF4" w:rsidP="00835BF4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6794A1B2" w14:textId="77777777" w:rsidR="00835BF4" w:rsidRPr="00835BF4" w:rsidRDefault="00835BF4" w:rsidP="00835BF4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835BF4">
                    <w:rPr>
                      <w:bCs/>
                      <w:sz w:val="18"/>
                      <w:szCs w:val="18"/>
                    </w:rPr>
                    <w:t>___________</w:t>
                  </w:r>
                </w:p>
                <w:p w14:paraId="4C0C261F" w14:textId="77777777" w:rsidR="00835BF4" w:rsidRPr="00835BF4" w:rsidRDefault="00835BF4" w:rsidP="00835BF4">
                  <w:pPr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835BF4">
                    <w:rPr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</w:tcPr>
                <w:p w14:paraId="091F41CA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</w:p>
                <w:p w14:paraId="0F2BA3A6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835BF4">
                    <w:rPr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1831D2CD" w14:textId="77777777" w:rsidR="00835BF4" w:rsidRPr="00835BF4" w:rsidRDefault="00835BF4" w:rsidP="00835BF4">
                  <w:pPr>
                    <w:jc w:val="both"/>
                    <w:outlineLvl w:val="0"/>
                    <w:rPr>
                      <w:bCs/>
                      <w:noProof/>
                    </w:rPr>
                  </w:pPr>
                </w:p>
              </w:tc>
            </w:tr>
          </w:tbl>
          <w:p w14:paraId="6248AE34" w14:textId="77777777" w:rsidR="00835BF4" w:rsidRPr="00835BF4" w:rsidRDefault="00835BF4" w:rsidP="00835BF4">
            <w:pPr>
              <w:outlineLvl w:val="0"/>
              <w:rPr>
                <w:bCs/>
                <w:i/>
                <w:iCs/>
              </w:rPr>
            </w:pPr>
          </w:p>
        </w:tc>
        <w:tc>
          <w:tcPr>
            <w:tcW w:w="2856" w:type="dxa"/>
          </w:tcPr>
          <w:p w14:paraId="194FF735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</w:p>
          <w:p w14:paraId="2BCB5877" w14:textId="77777777" w:rsidR="00835BF4" w:rsidRPr="00835BF4" w:rsidRDefault="00835BF4" w:rsidP="00835BF4">
            <w:pPr>
              <w:jc w:val="center"/>
              <w:outlineLvl w:val="0"/>
              <w:rPr>
                <w:bCs/>
                <w:i/>
                <w:iCs/>
              </w:rPr>
            </w:pPr>
            <w:r w:rsidRPr="00835BF4">
              <w:rPr>
                <w:bCs/>
                <w:i/>
                <w:iCs/>
              </w:rPr>
              <w:t>__________________</w:t>
            </w:r>
          </w:p>
          <w:p w14:paraId="330D8727" w14:textId="77777777" w:rsidR="00835BF4" w:rsidRPr="00835BF4" w:rsidRDefault="00835BF4" w:rsidP="00835BF4">
            <w:pPr>
              <w:jc w:val="center"/>
              <w:outlineLvl w:val="0"/>
              <w:rPr>
                <w:bCs/>
              </w:rPr>
            </w:pPr>
            <w:r w:rsidRPr="00835BF4">
              <w:rPr>
                <w:bCs/>
                <w:i/>
                <w:iCs/>
              </w:rPr>
              <w:t>(</w:t>
            </w:r>
            <w:proofErr w:type="spellStart"/>
            <w:r w:rsidRPr="00835BF4">
              <w:rPr>
                <w:bCs/>
                <w:i/>
                <w:iCs/>
              </w:rPr>
              <w:t>дата</w:t>
            </w:r>
            <w:proofErr w:type="spellEnd"/>
            <w:r w:rsidRPr="00835BF4">
              <w:rPr>
                <w:bCs/>
                <w:i/>
                <w:iCs/>
              </w:rPr>
              <w:t xml:space="preserve">, </w:t>
            </w:r>
            <w:proofErr w:type="spellStart"/>
            <w:r w:rsidRPr="00835BF4">
              <w:rPr>
                <w:bCs/>
                <w:i/>
                <w:iCs/>
              </w:rPr>
              <w:t>подпись</w:t>
            </w:r>
            <w:proofErr w:type="spellEnd"/>
            <w:r w:rsidRPr="00835BF4">
              <w:rPr>
                <w:bCs/>
                <w:i/>
                <w:iCs/>
              </w:rPr>
              <w:t>)</w:t>
            </w:r>
          </w:p>
        </w:tc>
        <w:tc>
          <w:tcPr>
            <w:tcW w:w="2105" w:type="dxa"/>
          </w:tcPr>
          <w:p w14:paraId="2906A64E" w14:textId="77777777" w:rsidR="00835BF4" w:rsidRPr="00835BF4" w:rsidRDefault="00835BF4" w:rsidP="00835BF4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  <w:p w14:paraId="7F26CE95" w14:textId="77777777" w:rsidR="00835BF4" w:rsidRPr="00835BF4" w:rsidRDefault="00835BF4" w:rsidP="00835BF4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835BF4">
              <w:rPr>
                <w:rFonts w:eastAsia="Calibri"/>
                <w:lang w:eastAsia="en-US"/>
              </w:rPr>
              <w:t xml:space="preserve">Е.В. </w:t>
            </w:r>
            <w:proofErr w:type="spellStart"/>
            <w:r w:rsidRPr="00835BF4">
              <w:rPr>
                <w:rFonts w:eastAsia="Calibri"/>
                <w:lang w:eastAsia="en-US"/>
              </w:rPr>
              <w:t>Руденко</w:t>
            </w:r>
            <w:proofErr w:type="spellEnd"/>
          </w:p>
          <w:p w14:paraId="0ED01894" w14:textId="77777777" w:rsidR="00835BF4" w:rsidRPr="00835BF4" w:rsidRDefault="00835BF4" w:rsidP="00835BF4">
            <w:pPr>
              <w:jc w:val="center"/>
              <w:outlineLvl w:val="0"/>
              <w:rPr>
                <w:bCs/>
              </w:rPr>
            </w:pPr>
          </w:p>
        </w:tc>
      </w:tr>
      <w:tr w:rsidR="00D2314B" w:rsidRPr="00835BF4" w14:paraId="6A1EA930" w14:textId="77777777" w:rsidTr="00E9366B">
        <w:tc>
          <w:tcPr>
            <w:tcW w:w="4820" w:type="dxa"/>
          </w:tcPr>
          <w:p w14:paraId="3B601D82" w14:textId="77777777" w:rsidR="00D2314B" w:rsidRDefault="00D2314B" w:rsidP="00835BF4">
            <w:pPr>
              <w:outlineLvl w:val="0"/>
              <w:rPr>
                <w:bCs/>
                <w:lang w:val="ru-RU"/>
              </w:rPr>
            </w:pPr>
          </w:p>
          <w:p w14:paraId="76BE6A18" w14:textId="483BDB7D" w:rsidR="00D2314B" w:rsidRPr="00D2314B" w:rsidRDefault="00D2314B" w:rsidP="00835BF4">
            <w:pPr>
              <w:outlineLvl w:val="0"/>
              <w:rPr>
                <w:bCs/>
                <w:lang w:val="ru-RU"/>
              </w:rPr>
            </w:pPr>
            <w:r w:rsidRPr="00D2314B">
              <w:rPr>
                <w:bCs/>
                <w:lang w:val="ru-RU"/>
              </w:rPr>
              <w:t xml:space="preserve">Первый заместитель главы администрации муниципального образования «Светлогорский городской </w:t>
            </w:r>
            <w:proofErr w:type="gramStart"/>
            <w:r w:rsidRPr="00D2314B">
              <w:rPr>
                <w:bCs/>
                <w:lang w:val="ru-RU"/>
              </w:rPr>
              <w:t xml:space="preserve">округ»   </w:t>
            </w:r>
            <w:proofErr w:type="gramEnd"/>
            <w:r w:rsidRPr="00D2314B">
              <w:rPr>
                <w:bCs/>
                <w:lang w:val="ru-RU"/>
              </w:rPr>
              <w:t xml:space="preserve">                </w:t>
            </w:r>
          </w:p>
        </w:tc>
        <w:tc>
          <w:tcPr>
            <w:tcW w:w="2856" w:type="dxa"/>
          </w:tcPr>
          <w:p w14:paraId="688B2833" w14:textId="77777777" w:rsid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</w:p>
          <w:p w14:paraId="4D17E602" w14:textId="77777777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__________________</w:t>
            </w:r>
          </w:p>
          <w:p w14:paraId="01F909B1" w14:textId="3D920BC3" w:rsidR="00D2314B" w:rsidRPr="00D2314B" w:rsidRDefault="00D2314B" w:rsidP="00D2314B">
            <w:pPr>
              <w:jc w:val="center"/>
              <w:outlineLvl w:val="0"/>
              <w:rPr>
                <w:bCs/>
                <w:i/>
                <w:iCs/>
                <w:lang w:val="ru-RU"/>
              </w:rPr>
            </w:pPr>
            <w:r w:rsidRPr="00D2314B">
              <w:rPr>
                <w:bCs/>
                <w:i/>
                <w:iCs/>
                <w:lang w:val="ru-RU"/>
              </w:rPr>
              <w:t>(дата, подпись)</w:t>
            </w:r>
          </w:p>
        </w:tc>
        <w:tc>
          <w:tcPr>
            <w:tcW w:w="2105" w:type="dxa"/>
          </w:tcPr>
          <w:p w14:paraId="197CEA72" w14:textId="77777777" w:rsidR="00D2314B" w:rsidRDefault="00D2314B" w:rsidP="00835BF4">
            <w:pPr>
              <w:jc w:val="center"/>
              <w:outlineLvl w:val="0"/>
              <w:rPr>
                <w:rFonts w:eastAsia="Calibri"/>
                <w:lang w:val="ru-RU" w:eastAsia="en-US"/>
              </w:rPr>
            </w:pPr>
          </w:p>
          <w:p w14:paraId="49F57F3A" w14:textId="47761E80" w:rsidR="00D2314B" w:rsidRPr="00D2314B" w:rsidRDefault="00D2314B" w:rsidP="00835BF4">
            <w:pPr>
              <w:jc w:val="center"/>
              <w:outlineLvl w:val="0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О.В. Туркина</w:t>
            </w:r>
          </w:p>
        </w:tc>
      </w:tr>
    </w:tbl>
    <w:p w14:paraId="4DC74244" w14:textId="77777777" w:rsidR="00835BF4" w:rsidRPr="00835BF4" w:rsidRDefault="00835BF4" w:rsidP="00835BF4">
      <w:pPr>
        <w:rPr>
          <w:i/>
          <w:iCs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bookmarkEnd w:id="4"/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C4911FE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CCAF82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03E746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4B1ADCA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4E4BF9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6DF9E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5D49AB1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4FE8F5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1B9B9D" w14:textId="77777777" w:rsidR="003A1CB3" w:rsidRDefault="003A1CB3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3A1CB3" w:rsidSect="00A502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21E204D"/>
    <w:multiLevelType w:val="multilevel"/>
    <w:tmpl w:val="8F96D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3940978"/>
    <w:multiLevelType w:val="hybridMultilevel"/>
    <w:tmpl w:val="E736B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69D729F7"/>
    <w:multiLevelType w:val="hybridMultilevel"/>
    <w:tmpl w:val="55D09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9065E"/>
    <w:multiLevelType w:val="multilevel"/>
    <w:tmpl w:val="9D2E7C6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  <w:rPr>
        <w:rFonts w:hint="default"/>
      </w:rPr>
    </w:lvl>
  </w:abstractNum>
  <w:abstractNum w:abstractNumId="34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312181"/>
    <w:multiLevelType w:val="hybridMultilevel"/>
    <w:tmpl w:val="93D0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7C632715"/>
    <w:multiLevelType w:val="hybridMultilevel"/>
    <w:tmpl w:val="97F633BE"/>
    <w:lvl w:ilvl="0" w:tplc="C56A1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7"/>
  </w:num>
  <w:num w:numId="2" w16cid:durableId="1509363708">
    <w:abstractNumId w:val="4"/>
  </w:num>
  <w:num w:numId="3" w16cid:durableId="1810856973">
    <w:abstractNumId w:val="25"/>
  </w:num>
  <w:num w:numId="4" w16cid:durableId="1359697901">
    <w:abstractNumId w:val="36"/>
  </w:num>
  <w:num w:numId="5" w16cid:durableId="1999923492">
    <w:abstractNumId w:val="0"/>
  </w:num>
  <w:num w:numId="6" w16cid:durableId="1354262359">
    <w:abstractNumId w:val="14"/>
  </w:num>
  <w:num w:numId="7" w16cid:durableId="820266613">
    <w:abstractNumId w:val="11"/>
  </w:num>
  <w:num w:numId="8" w16cid:durableId="1162504876">
    <w:abstractNumId w:val="38"/>
  </w:num>
  <w:num w:numId="9" w16cid:durableId="644120433">
    <w:abstractNumId w:val="22"/>
  </w:num>
  <w:num w:numId="10" w16cid:durableId="1902398873">
    <w:abstractNumId w:val="7"/>
  </w:num>
  <w:num w:numId="11" w16cid:durableId="933854169">
    <w:abstractNumId w:val="40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5"/>
  </w:num>
  <w:num w:numId="16" w16cid:durableId="2116366089">
    <w:abstractNumId w:val="26"/>
  </w:num>
  <w:num w:numId="17" w16cid:durableId="524175484">
    <w:abstractNumId w:val="32"/>
  </w:num>
  <w:num w:numId="18" w16cid:durableId="1916813064">
    <w:abstractNumId w:val="6"/>
  </w:num>
  <w:num w:numId="19" w16cid:durableId="1311446637">
    <w:abstractNumId w:val="34"/>
  </w:num>
  <w:num w:numId="20" w16cid:durableId="2043893233">
    <w:abstractNumId w:val="18"/>
  </w:num>
  <w:num w:numId="21" w16cid:durableId="1410805130">
    <w:abstractNumId w:val="13"/>
  </w:num>
  <w:num w:numId="22" w16cid:durableId="907618065">
    <w:abstractNumId w:val="21"/>
  </w:num>
  <w:num w:numId="23" w16cid:durableId="1783069987">
    <w:abstractNumId w:val="17"/>
  </w:num>
  <w:num w:numId="24" w16cid:durableId="225645875">
    <w:abstractNumId w:val="1"/>
  </w:num>
  <w:num w:numId="25" w16cid:durableId="2146073970">
    <w:abstractNumId w:val="29"/>
  </w:num>
  <w:num w:numId="26" w16cid:durableId="1370910780">
    <w:abstractNumId w:val="16"/>
  </w:num>
  <w:num w:numId="27" w16cid:durableId="1848864807">
    <w:abstractNumId w:val="24"/>
  </w:num>
  <w:num w:numId="28" w16cid:durableId="1643577797">
    <w:abstractNumId w:val="41"/>
  </w:num>
  <w:num w:numId="29" w16cid:durableId="489639281">
    <w:abstractNumId w:val="8"/>
  </w:num>
  <w:num w:numId="30" w16cid:durableId="113521187">
    <w:abstractNumId w:val="23"/>
  </w:num>
  <w:num w:numId="31" w16cid:durableId="2083597249">
    <w:abstractNumId w:val="27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31"/>
  </w:num>
  <w:num w:numId="35" w16cid:durableId="1761832528">
    <w:abstractNumId w:val="30"/>
  </w:num>
  <w:num w:numId="36" w16cid:durableId="1954627052">
    <w:abstractNumId w:val="9"/>
  </w:num>
  <w:num w:numId="37" w16cid:durableId="559942124">
    <w:abstractNumId w:val="35"/>
  </w:num>
  <w:num w:numId="38" w16cid:durableId="1978223505">
    <w:abstractNumId w:val="19"/>
  </w:num>
  <w:num w:numId="39" w16cid:durableId="1515532131">
    <w:abstractNumId w:val="28"/>
  </w:num>
  <w:num w:numId="40" w16cid:durableId="2029598292">
    <w:abstractNumId w:val="39"/>
  </w:num>
  <w:num w:numId="41" w16cid:durableId="1093746608">
    <w:abstractNumId w:val="20"/>
  </w:num>
  <w:num w:numId="42" w16cid:durableId="6109382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018C6"/>
    <w:rsid w:val="00010E42"/>
    <w:rsid w:val="00015923"/>
    <w:rsid w:val="00017A6D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67358"/>
    <w:rsid w:val="00071B28"/>
    <w:rsid w:val="00072DD7"/>
    <w:rsid w:val="000913F1"/>
    <w:rsid w:val="0009551A"/>
    <w:rsid w:val="000A6D00"/>
    <w:rsid w:val="000C3A61"/>
    <w:rsid w:val="000E2AE5"/>
    <w:rsid w:val="000E79AD"/>
    <w:rsid w:val="001073C1"/>
    <w:rsid w:val="001074A9"/>
    <w:rsid w:val="00134480"/>
    <w:rsid w:val="001371F5"/>
    <w:rsid w:val="00143E4E"/>
    <w:rsid w:val="001441C0"/>
    <w:rsid w:val="0015026C"/>
    <w:rsid w:val="00156AA4"/>
    <w:rsid w:val="0016496B"/>
    <w:rsid w:val="00172787"/>
    <w:rsid w:val="00180C71"/>
    <w:rsid w:val="0018104C"/>
    <w:rsid w:val="001828C7"/>
    <w:rsid w:val="00186E24"/>
    <w:rsid w:val="001910E1"/>
    <w:rsid w:val="00196F64"/>
    <w:rsid w:val="00197362"/>
    <w:rsid w:val="001A4DF5"/>
    <w:rsid w:val="001A4E7A"/>
    <w:rsid w:val="001A57D2"/>
    <w:rsid w:val="001A6755"/>
    <w:rsid w:val="001C7D9A"/>
    <w:rsid w:val="001D5C7E"/>
    <w:rsid w:val="001E1610"/>
    <w:rsid w:val="001E7B06"/>
    <w:rsid w:val="001F431A"/>
    <w:rsid w:val="00204969"/>
    <w:rsid w:val="00217DC2"/>
    <w:rsid w:val="002208AE"/>
    <w:rsid w:val="002337BE"/>
    <w:rsid w:val="0025193F"/>
    <w:rsid w:val="00254305"/>
    <w:rsid w:val="00256BEE"/>
    <w:rsid w:val="00276A57"/>
    <w:rsid w:val="0028603D"/>
    <w:rsid w:val="002A51F6"/>
    <w:rsid w:val="002A7320"/>
    <w:rsid w:val="002B041D"/>
    <w:rsid w:val="002B5F13"/>
    <w:rsid w:val="002C1A2E"/>
    <w:rsid w:val="002E77C7"/>
    <w:rsid w:val="002F22D5"/>
    <w:rsid w:val="002F63D0"/>
    <w:rsid w:val="00320664"/>
    <w:rsid w:val="00336507"/>
    <w:rsid w:val="00341E1B"/>
    <w:rsid w:val="003426F7"/>
    <w:rsid w:val="00372679"/>
    <w:rsid w:val="00375569"/>
    <w:rsid w:val="00383315"/>
    <w:rsid w:val="003862A0"/>
    <w:rsid w:val="003A1CB3"/>
    <w:rsid w:val="003C0573"/>
    <w:rsid w:val="003C75EF"/>
    <w:rsid w:val="003D2302"/>
    <w:rsid w:val="003E6BAC"/>
    <w:rsid w:val="003F1D87"/>
    <w:rsid w:val="003F5F25"/>
    <w:rsid w:val="003F7CC0"/>
    <w:rsid w:val="00400EED"/>
    <w:rsid w:val="00401B1D"/>
    <w:rsid w:val="004032AA"/>
    <w:rsid w:val="00405F5B"/>
    <w:rsid w:val="0040613F"/>
    <w:rsid w:val="004074D2"/>
    <w:rsid w:val="00414EA2"/>
    <w:rsid w:val="004178A5"/>
    <w:rsid w:val="0042025B"/>
    <w:rsid w:val="004234B5"/>
    <w:rsid w:val="00455558"/>
    <w:rsid w:val="0045752B"/>
    <w:rsid w:val="0046513E"/>
    <w:rsid w:val="004705D4"/>
    <w:rsid w:val="00482892"/>
    <w:rsid w:val="004B70F2"/>
    <w:rsid w:val="004C161D"/>
    <w:rsid w:val="004D7967"/>
    <w:rsid w:val="004E2FD3"/>
    <w:rsid w:val="004E536D"/>
    <w:rsid w:val="004F6D7A"/>
    <w:rsid w:val="0050091C"/>
    <w:rsid w:val="00510B17"/>
    <w:rsid w:val="0052248B"/>
    <w:rsid w:val="0053420B"/>
    <w:rsid w:val="00552825"/>
    <w:rsid w:val="00553849"/>
    <w:rsid w:val="0056291E"/>
    <w:rsid w:val="00563D4B"/>
    <w:rsid w:val="00572D02"/>
    <w:rsid w:val="005735CA"/>
    <w:rsid w:val="00575DF6"/>
    <w:rsid w:val="00575F11"/>
    <w:rsid w:val="00576561"/>
    <w:rsid w:val="00584F08"/>
    <w:rsid w:val="005A1BA1"/>
    <w:rsid w:val="005A28C7"/>
    <w:rsid w:val="005A330C"/>
    <w:rsid w:val="005A475C"/>
    <w:rsid w:val="005A5EC6"/>
    <w:rsid w:val="005B0DB9"/>
    <w:rsid w:val="006041F5"/>
    <w:rsid w:val="00617129"/>
    <w:rsid w:val="00630C6D"/>
    <w:rsid w:val="006343F4"/>
    <w:rsid w:val="00634F5B"/>
    <w:rsid w:val="00636AB0"/>
    <w:rsid w:val="0064319C"/>
    <w:rsid w:val="0065280B"/>
    <w:rsid w:val="0065687A"/>
    <w:rsid w:val="00657A08"/>
    <w:rsid w:val="00661AA8"/>
    <w:rsid w:val="00661FDB"/>
    <w:rsid w:val="00671529"/>
    <w:rsid w:val="0067398A"/>
    <w:rsid w:val="006C21C3"/>
    <w:rsid w:val="006C3558"/>
    <w:rsid w:val="006C4301"/>
    <w:rsid w:val="006C4555"/>
    <w:rsid w:val="006E4A04"/>
    <w:rsid w:val="006E6125"/>
    <w:rsid w:val="006F76A5"/>
    <w:rsid w:val="007015BE"/>
    <w:rsid w:val="00702FEC"/>
    <w:rsid w:val="0070360F"/>
    <w:rsid w:val="007044A8"/>
    <w:rsid w:val="00711ACB"/>
    <w:rsid w:val="00716C85"/>
    <w:rsid w:val="00726831"/>
    <w:rsid w:val="007468C2"/>
    <w:rsid w:val="00763CE6"/>
    <w:rsid w:val="00775268"/>
    <w:rsid w:val="00786F9C"/>
    <w:rsid w:val="007A11F8"/>
    <w:rsid w:val="007A188D"/>
    <w:rsid w:val="007A1C03"/>
    <w:rsid w:val="007A2B61"/>
    <w:rsid w:val="007A6143"/>
    <w:rsid w:val="007C4D7A"/>
    <w:rsid w:val="007D0FDD"/>
    <w:rsid w:val="007E04D0"/>
    <w:rsid w:val="007E2E7A"/>
    <w:rsid w:val="007F2645"/>
    <w:rsid w:val="007F2FB2"/>
    <w:rsid w:val="007F3AE7"/>
    <w:rsid w:val="007F403E"/>
    <w:rsid w:val="00804ED0"/>
    <w:rsid w:val="00806629"/>
    <w:rsid w:val="00807C5C"/>
    <w:rsid w:val="00814A81"/>
    <w:rsid w:val="00830DAA"/>
    <w:rsid w:val="00833A19"/>
    <w:rsid w:val="00835BF4"/>
    <w:rsid w:val="00835F40"/>
    <w:rsid w:val="00840221"/>
    <w:rsid w:val="00850C3F"/>
    <w:rsid w:val="00853EBA"/>
    <w:rsid w:val="00874099"/>
    <w:rsid w:val="008741AD"/>
    <w:rsid w:val="00893439"/>
    <w:rsid w:val="008B5461"/>
    <w:rsid w:val="008C0751"/>
    <w:rsid w:val="008C4777"/>
    <w:rsid w:val="008E0A40"/>
    <w:rsid w:val="008F04EF"/>
    <w:rsid w:val="008F3D0B"/>
    <w:rsid w:val="008F6408"/>
    <w:rsid w:val="00905827"/>
    <w:rsid w:val="00914408"/>
    <w:rsid w:val="009378A1"/>
    <w:rsid w:val="00937F63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E0AD4"/>
    <w:rsid w:val="009E3DB1"/>
    <w:rsid w:val="009E42C7"/>
    <w:rsid w:val="009F5C49"/>
    <w:rsid w:val="009F7B73"/>
    <w:rsid w:val="00A017A7"/>
    <w:rsid w:val="00A13787"/>
    <w:rsid w:val="00A247E4"/>
    <w:rsid w:val="00A27485"/>
    <w:rsid w:val="00A32293"/>
    <w:rsid w:val="00A33922"/>
    <w:rsid w:val="00A460CD"/>
    <w:rsid w:val="00A46BD2"/>
    <w:rsid w:val="00A502F8"/>
    <w:rsid w:val="00A52ECF"/>
    <w:rsid w:val="00A54EB0"/>
    <w:rsid w:val="00A564D6"/>
    <w:rsid w:val="00A62372"/>
    <w:rsid w:val="00A65A3F"/>
    <w:rsid w:val="00A701AC"/>
    <w:rsid w:val="00A738FB"/>
    <w:rsid w:val="00A81EB7"/>
    <w:rsid w:val="00A85F08"/>
    <w:rsid w:val="00A8667E"/>
    <w:rsid w:val="00AC02FC"/>
    <w:rsid w:val="00AC0E4C"/>
    <w:rsid w:val="00AC3A1F"/>
    <w:rsid w:val="00AE2E66"/>
    <w:rsid w:val="00AE36D6"/>
    <w:rsid w:val="00AE4FA5"/>
    <w:rsid w:val="00B00BBD"/>
    <w:rsid w:val="00B01097"/>
    <w:rsid w:val="00B02800"/>
    <w:rsid w:val="00B04971"/>
    <w:rsid w:val="00B0722C"/>
    <w:rsid w:val="00B11FE2"/>
    <w:rsid w:val="00B327C0"/>
    <w:rsid w:val="00B42447"/>
    <w:rsid w:val="00B44B11"/>
    <w:rsid w:val="00B4755B"/>
    <w:rsid w:val="00B515BE"/>
    <w:rsid w:val="00B51DB4"/>
    <w:rsid w:val="00B7331D"/>
    <w:rsid w:val="00B81844"/>
    <w:rsid w:val="00B82698"/>
    <w:rsid w:val="00B83211"/>
    <w:rsid w:val="00B941E2"/>
    <w:rsid w:val="00B95221"/>
    <w:rsid w:val="00BA355C"/>
    <w:rsid w:val="00BB2A3A"/>
    <w:rsid w:val="00BB4932"/>
    <w:rsid w:val="00BC0712"/>
    <w:rsid w:val="00BC0CD6"/>
    <w:rsid w:val="00BC13ED"/>
    <w:rsid w:val="00BD328A"/>
    <w:rsid w:val="00BD6EA9"/>
    <w:rsid w:val="00BF58EC"/>
    <w:rsid w:val="00C03B7C"/>
    <w:rsid w:val="00C1762C"/>
    <w:rsid w:val="00C17EF0"/>
    <w:rsid w:val="00C23D6F"/>
    <w:rsid w:val="00C42F8A"/>
    <w:rsid w:val="00C4463A"/>
    <w:rsid w:val="00C73B42"/>
    <w:rsid w:val="00C75D1F"/>
    <w:rsid w:val="00C77361"/>
    <w:rsid w:val="00C77C76"/>
    <w:rsid w:val="00C77F26"/>
    <w:rsid w:val="00C8197D"/>
    <w:rsid w:val="00C825C4"/>
    <w:rsid w:val="00C9633D"/>
    <w:rsid w:val="00CB6828"/>
    <w:rsid w:val="00CC195F"/>
    <w:rsid w:val="00CD01A7"/>
    <w:rsid w:val="00CD1C1E"/>
    <w:rsid w:val="00CD5C80"/>
    <w:rsid w:val="00CE7F1F"/>
    <w:rsid w:val="00CF2F8C"/>
    <w:rsid w:val="00CF6D4E"/>
    <w:rsid w:val="00D025F4"/>
    <w:rsid w:val="00D2314B"/>
    <w:rsid w:val="00D23C5C"/>
    <w:rsid w:val="00D248D1"/>
    <w:rsid w:val="00D270E7"/>
    <w:rsid w:val="00D32FD5"/>
    <w:rsid w:val="00D37A01"/>
    <w:rsid w:val="00D417B4"/>
    <w:rsid w:val="00D520A7"/>
    <w:rsid w:val="00D64FBB"/>
    <w:rsid w:val="00D75C7C"/>
    <w:rsid w:val="00D940BC"/>
    <w:rsid w:val="00D960F9"/>
    <w:rsid w:val="00DA23EA"/>
    <w:rsid w:val="00DB1757"/>
    <w:rsid w:val="00DB3849"/>
    <w:rsid w:val="00DC0D5E"/>
    <w:rsid w:val="00DD01E5"/>
    <w:rsid w:val="00DD5DE7"/>
    <w:rsid w:val="00DE02BF"/>
    <w:rsid w:val="00DF52BA"/>
    <w:rsid w:val="00DF6F28"/>
    <w:rsid w:val="00E01340"/>
    <w:rsid w:val="00E0408F"/>
    <w:rsid w:val="00E06E63"/>
    <w:rsid w:val="00E21166"/>
    <w:rsid w:val="00E22207"/>
    <w:rsid w:val="00E230FF"/>
    <w:rsid w:val="00E322D7"/>
    <w:rsid w:val="00E53A9A"/>
    <w:rsid w:val="00E60AB4"/>
    <w:rsid w:val="00E634A0"/>
    <w:rsid w:val="00E671E7"/>
    <w:rsid w:val="00E675B5"/>
    <w:rsid w:val="00E735F7"/>
    <w:rsid w:val="00E7440C"/>
    <w:rsid w:val="00E9207D"/>
    <w:rsid w:val="00E94971"/>
    <w:rsid w:val="00E96D39"/>
    <w:rsid w:val="00EA2E5E"/>
    <w:rsid w:val="00EA3050"/>
    <w:rsid w:val="00EA4DAE"/>
    <w:rsid w:val="00EB1C4A"/>
    <w:rsid w:val="00EC3BFC"/>
    <w:rsid w:val="00EE03AA"/>
    <w:rsid w:val="00EE09FC"/>
    <w:rsid w:val="00EE0FA3"/>
    <w:rsid w:val="00EE4C0D"/>
    <w:rsid w:val="00EE67FF"/>
    <w:rsid w:val="00EF6E93"/>
    <w:rsid w:val="00F00681"/>
    <w:rsid w:val="00F02E52"/>
    <w:rsid w:val="00F07E4B"/>
    <w:rsid w:val="00F161DB"/>
    <w:rsid w:val="00F223DC"/>
    <w:rsid w:val="00F227DC"/>
    <w:rsid w:val="00F26432"/>
    <w:rsid w:val="00F41610"/>
    <w:rsid w:val="00F502B3"/>
    <w:rsid w:val="00F51117"/>
    <w:rsid w:val="00F55622"/>
    <w:rsid w:val="00F71311"/>
    <w:rsid w:val="00F760ED"/>
    <w:rsid w:val="00F76B27"/>
    <w:rsid w:val="00F94049"/>
    <w:rsid w:val="00F978A0"/>
    <w:rsid w:val="00FA649C"/>
    <w:rsid w:val="00FA7E33"/>
    <w:rsid w:val="00FB23B6"/>
    <w:rsid w:val="00FB6A76"/>
    <w:rsid w:val="00FC595B"/>
    <w:rsid w:val="00FD0064"/>
    <w:rsid w:val="00FD3E7B"/>
    <w:rsid w:val="00FE5F1D"/>
    <w:rsid w:val="00FF0DFF"/>
    <w:rsid w:val="00FF349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uiPriority w:val="22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unhideWhenUsed/>
    <w:rsid w:val="00E0408F"/>
  </w:style>
  <w:style w:type="paragraph" w:customStyle="1" w:styleId="s3">
    <w:name w:val="s_3"/>
    <w:basedOn w:val="a"/>
    <w:rsid w:val="003A1CB3"/>
    <w:pPr>
      <w:spacing w:before="100" w:beforeAutospacing="1" w:after="100" w:afterAutospacing="1"/>
    </w:pPr>
  </w:style>
  <w:style w:type="paragraph" w:customStyle="1" w:styleId="s1">
    <w:name w:val="s_1"/>
    <w:basedOn w:val="a"/>
    <w:rsid w:val="003A1CB3"/>
    <w:pPr>
      <w:spacing w:before="100" w:beforeAutospacing="1" w:after="100" w:afterAutospacing="1"/>
    </w:pPr>
  </w:style>
  <w:style w:type="character" w:customStyle="1" w:styleId="af9">
    <w:name w:val="Гипертекстовая ссылка"/>
    <w:uiPriority w:val="99"/>
    <w:rsid w:val="000A6D00"/>
    <w:rPr>
      <w:color w:val="106BBE"/>
    </w:rPr>
  </w:style>
  <w:style w:type="character" w:customStyle="1" w:styleId="22">
    <w:name w:val="Основной текст (2)_"/>
    <w:basedOn w:val="a0"/>
    <w:link w:val="23"/>
    <w:rsid w:val="00630C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0C6D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styleId="afa">
    <w:name w:val="Unresolved Mention"/>
    <w:basedOn w:val="a0"/>
    <w:uiPriority w:val="99"/>
    <w:semiHidden/>
    <w:unhideWhenUsed/>
    <w:rsid w:val="00B941E2"/>
    <w:rPr>
      <w:color w:val="605E5C"/>
      <w:shd w:val="clear" w:color="auto" w:fill="E1DFDD"/>
    </w:rPr>
  </w:style>
  <w:style w:type="table" w:customStyle="1" w:styleId="112">
    <w:name w:val="Сетка таблицы11"/>
    <w:basedOn w:val="a1"/>
    <w:next w:val="a5"/>
    <w:uiPriority w:val="39"/>
    <w:rsid w:val="00835BF4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6346-2696-48BE-B84D-7A94BE2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ГОиЧС</cp:lastModifiedBy>
  <cp:revision>2</cp:revision>
  <cp:lastPrinted>2024-11-18T15:06:00Z</cp:lastPrinted>
  <dcterms:created xsi:type="dcterms:W3CDTF">2024-11-20T14:16:00Z</dcterms:created>
  <dcterms:modified xsi:type="dcterms:W3CDTF">2024-11-20T14:16:00Z</dcterms:modified>
</cp:coreProperties>
</file>