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212CE" w14:textId="00053A3A" w:rsidR="00CA46CA" w:rsidRPr="00F75CB5" w:rsidRDefault="00CA46CA" w:rsidP="00CA46CA">
      <w:pPr>
        <w:spacing w:after="0" w:line="240" w:lineRule="auto"/>
        <w:jc w:val="center"/>
        <w:rPr>
          <w:rFonts w:ascii="Georgia" w:hAnsi="Georgia" w:cs="Georgia"/>
          <w:b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РОССИЙСКАЯ ФЕДЕРАЦИЯ</w:t>
      </w:r>
    </w:p>
    <w:p w14:paraId="36484A8B" w14:textId="77777777" w:rsidR="00CA46CA" w:rsidRPr="00F75CB5" w:rsidRDefault="00CA46CA" w:rsidP="00CA46CA">
      <w:pPr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b/>
          <w:sz w:val="32"/>
          <w:szCs w:val="32"/>
        </w:rPr>
        <w:t>Калининградская область</w:t>
      </w:r>
    </w:p>
    <w:p w14:paraId="0E608AF2" w14:textId="77777777" w:rsidR="00CA46CA" w:rsidRPr="00F75CB5" w:rsidRDefault="00CA46CA" w:rsidP="00CA46CA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 xml:space="preserve">Администрация муниципального образования </w:t>
      </w:r>
    </w:p>
    <w:p w14:paraId="28BF0E3A" w14:textId="77777777" w:rsidR="00CA46CA" w:rsidRPr="00F75CB5" w:rsidRDefault="00CA46CA" w:rsidP="00CA46CA">
      <w:pPr>
        <w:pStyle w:val="1"/>
        <w:rPr>
          <w:rFonts w:ascii="Georgia" w:hAnsi="Georgia" w:cs="Georgia"/>
          <w:sz w:val="32"/>
          <w:szCs w:val="32"/>
        </w:rPr>
      </w:pPr>
      <w:r w:rsidRPr="00F75CB5">
        <w:rPr>
          <w:rFonts w:ascii="Georgia" w:hAnsi="Georgia" w:cs="Georgia"/>
          <w:sz w:val="32"/>
          <w:szCs w:val="32"/>
        </w:rPr>
        <w:t>«Светлогорский городской округ»</w:t>
      </w:r>
    </w:p>
    <w:p w14:paraId="44919645" w14:textId="77777777" w:rsidR="00CA46CA" w:rsidRDefault="00CA46CA" w:rsidP="00CA46CA"/>
    <w:p w14:paraId="203EAEAF" w14:textId="77777777" w:rsidR="00CA46CA" w:rsidRDefault="00CA46CA" w:rsidP="00CA46CA">
      <w:pPr>
        <w:pStyle w:val="1"/>
        <w:rPr>
          <w:sz w:val="28"/>
          <w:szCs w:val="28"/>
        </w:rPr>
      </w:pPr>
      <w:r>
        <w:rPr>
          <w:sz w:val="28"/>
          <w:szCs w:val="28"/>
        </w:rPr>
        <w:t>П О С Т А Н О В Л Е Н И Е</w:t>
      </w:r>
    </w:p>
    <w:p w14:paraId="1FC02C58" w14:textId="77777777" w:rsidR="00CA46CA" w:rsidRDefault="00CA46CA" w:rsidP="00CA4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71EB5C" w14:textId="77777777" w:rsidR="00CA46CA" w:rsidRDefault="00CA46CA" w:rsidP="00CA46C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F5EF585" w14:textId="4D2ADFC9" w:rsidR="00CA46CA" w:rsidRDefault="00CA46CA" w:rsidP="00CA46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3A41698B">
        <w:rPr>
          <w:rFonts w:ascii="Times New Roman" w:hAnsi="Times New Roman"/>
          <w:sz w:val="28"/>
          <w:szCs w:val="28"/>
        </w:rPr>
        <w:t>«</w:t>
      </w:r>
      <w:r w:rsidR="004E019D">
        <w:rPr>
          <w:rFonts w:ascii="Times New Roman" w:hAnsi="Times New Roman"/>
          <w:sz w:val="28"/>
          <w:szCs w:val="28"/>
        </w:rPr>
        <w:t>19</w:t>
      </w:r>
      <w:r w:rsidRPr="3A41698B">
        <w:rPr>
          <w:rFonts w:ascii="Times New Roman" w:hAnsi="Times New Roman"/>
          <w:sz w:val="28"/>
          <w:szCs w:val="28"/>
        </w:rPr>
        <w:t>»</w:t>
      </w:r>
      <w:r w:rsidR="004E019D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3A41698B">
        <w:rPr>
          <w:rFonts w:ascii="Times New Roman" w:hAnsi="Times New Roman"/>
          <w:sz w:val="28"/>
          <w:szCs w:val="28"/>
        </w:rPr>
        <w:t>2024 года №</w:t>
      </w:r>
      <w:r w:rsidR="004E019D">
        <w:rPr>
          <w:rFonts w:ascii="Times New Roman" w:hAnsi="Times New Roman"/>
          <w:sz w:val="28"/>
          <w:szCs w:val="28"/>
        </w:rPr>
        <w:t xml:space="preserve"> 1283</w:t>
      </w:r>
    </w:p>
    <w:p w14:paraId="28FDEC00" w14:textId="77777777" w:rsidR="00CA46CA" w:rsidRDefault="00CA46CA" w:rsidP="00CA46C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275A17" w14:textId="1A270535" w:rsidR="00CA46CA" w:rsidRPr="00456D9B" w:rsidRDefault="00CA46CA" w:rsidP="00CA46CA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Порядка ведения учета, опубликования сведений о постановке, снятии с учета многодетных граждан, воспитывающих трех и более детей и имеющих право на предоставление земельного участка в собственность бесплатно</w:t>
      </w:r>
    </w:p>
    <w:p w14:paraId="5AB7FC2C" w14:textId="77777777" w:rsidR="00CA46CA" w:rsidRDefault="00CA46CA" w:rsidP="00CA46C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51F953" w14:textId="77777777" w:rsidR="00CA46CA" w:rsidRDefault="00CA46CA" w:rsidP="00CA46CA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C85CD1A" w14:textId="461894F1" w:rsidR="00CA46CA" w:rsidRDefault="00CA46CA" w:rsidP="00207C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60103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подпунктом 6 статьи 39.5 Земельного кодекса Российской Федерации, руководствуясь статьей 16.2 Закона Калининградской области от 21.12.2006 года № 105 </w:t>
      </w:r>
      <w:r w:rsidR="00DB485B">
        <w:rPr>
          <w:rFonts w:ascii="Times New Roman" w:hAnsi="Times New Roman"/>
          <w:sz w:val="28"/>
          <w:szCs w:val="28"/>
        </w:rPr>
        <w:t>«</w:t>
      </w:r>
      <w:r w:rsidR="00DB485B" w:rsidRPr="00DB485B">
        <w:rPr>
          <w:rFonts w:ascii="Times New Roman" w:hAnsi="Times New Roman"/>
          <w:sz w:val="28"/>
          <w:szCs w:val="28"/>
        </w:rPr>
        <w:t>Об особенностях регулирования земельных отношений на территории Калининградской области</w:t>
      </w:r>
      <w:r w:rsidR="00DB485B">
        <w:rPr>
          <w:rFonts w:ascii="Times New Roman" w:hAnsi="Times New Roman"/>
          <w:sz w:val="28"/>
          <w:szCs w:val="28"/>
        </w:rPr>
        <w:t xml:space="preserve">», </w:t>
      </w:r>
      <w:r w:rsidRPr="00960103">
        <w:rPr>
          <w:rFonts w:ascii="Times New Roman" w:hAnsi="Times New Roman"/>
          <w:sz w:val="28"/>
          <w:szCs w:val="28"/>
        </w:rPr>
        <w:t>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141A3C8F" w14:textId="77777777" w:rsidR="00CA46CA" w:rsidRDefault="00CA46CA" w:rsidP="00CA46CA">
      <w:pPr>
        <w:spacing w:after="0" w:line="240" w:lineRule="auto"/>
        <w:ind w:firstLine="708"/>
        <w:jc w:val="center"/>
        <w:rPr>
          <w:rFonts w:ascii="Times New Roman" w:hAnsi="Times New Roman"/>
          <w:sz w:val="27"/>
          <w:szCs w:val="27"/>
        </w:rPr>
      </w:pPr>
      <w:r w:rsidRPr="3A41698B">
        <w:rPr>
          <w:rFonts w:ascii="Times New Roman" w:hAnsi="Times New Roman"/>
          <w:b/>
          <w:bCs/>
          <w:sz w:val="27"/>
          <w:szCs w:val="27"/>
        </w:rPr>
        <w:t>п о с т а н о в л я е т</w:t>
      </w:r>
      <w:r w:rsidRPr="3A41698B">
        <w:rPr>
          <w:rFonts w:ascii="Times New Roman" w:hAnsi="Times New Roman"/>
          <w:sz w:val="27"/>
          <w:szCs w:val="27"/>
        </w:rPr>
        <w:t>:</w:t>
      </w:r>
    </w:p>
    <w:p w14:paraId="4D91F2D2" w14:textId="77777777" w:rsidR="00CA46CA" w:rsidRDefault="00CA46CA" w:rsidP="00CA46CA">
      <w:pPr>
        <w:pStyle w:val="ConsNormal"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42D23895" w14:textId="44E8FDCE" w:rsidR="00DB485B" w:rsidRDefault="00DB485B" w:rsidP="00DB485B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5B">
        <w:rPr>
          <w:rFonts w:ascii="Times New Roman" w:hAnsi="Times New Roman"/>
          <w:sz w:val="28"/>
          <w:szCs w:val="28"/>
        </w:rPr>
        <w:t>Утвердить «Порядок ведения учета, опубликования сведений о постановке, снятии с учета многодетных граждан, воспитывающих трех и более детей и имеющих право на получение земельного участка в собственность бесплатно»</w:t>
      </w:r>
      <w:r w:rsidR="004E019D">
        <w:rPr>
          <w:rFonts w:ascii="Times New Roman" w:hAnsi="Times New Roman"/>
          <w:sz w:val="28"/>
          <w:szCs w:val="28"/>
        </w:rPr>
        <w:t xml:space="preserve"> </w:t>
      </w:r>
      <w:r w:rsidRPr="00DB485B">
        <w:rPr>
          <w:rFonts w:ascii="Times New Roman" w:hAnsi="Times New Roman"/>
          <w:sz w:val="28"/>
          <w:szCs w:val="28"/>
        </w:rPr>
        <w:t>согласно Приложению</w:t>
      </w:r>
      <w:r w:rsidR="004E019D">
        <w:rPr>
          <w:rFonts w:ascii="Times New Roman" w:hAnsi="Times New Roman"/>
          <w:sz w:val="28"/>
          <w:szCs w:val="28"/>
        </w:rPr>
        <w:t xml:space="preserve"> </w:t>
      </w:r>
      <w:r w:rsidR="007B575D">
        <w:rPr>
          <w:rFonts w:ascii="Times New Roman" w:hAnsi="Times New Roman"/>
          <w:sz w:val="28"/>
          <w:szCs w:val="28"/>
        </w:rPr>
        <w:t>к настоящему постановлению</w:t>
      </w:r>
      <w:r w:rsidRPr="00DB485B">
        <w:rPr>
          <w:rFonts w:ascii="Times New Roman" w:hAnsi="Times New Roman"/>
          <w:sz w:val="28"/>
          <w:szCs w:val="28"/>
        </w:rPr>
        <w:t>.</w:t>
      </w:r>
    </w:p>
    <w:p w14:paraId="6E465683" w14:textId="39F49CE5" w:rsidR="00DB485B" w:rsidRDefault="00DB485B" w:rsidP="00DB485B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«Светлогорский район» от 18.11.2011 № 558 «</w:t>
      </w:r>
      <w:r w:rsidRPr="00DB485B">
        <w:rPr>
          <w:rFonts w:ascii="Times New Roman" w:hAnsi="Times New Roman"/>
          <w:sz w:val="28"/>
          <w:szCs w:val="28"/>
        </w:rPr>
        <w:t>Об утверждении порядка организации учета и рассмотрения заявлений о бесплатном предоставлении в собственность многодетным гражданам земельных участков, находящихся в собственности муниципального образования «Светлогорский район».</w:t>
      </w:r>
    </w:p>
    <w:p w14:paraId="757A3865" w14:textId="1121E809" w:rsidR="00DB485B" w:rsidRDefault="00DB485B" w:rsidP="00DB485B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85B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www.svetlogorsk39.ru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14:paraId="63A6318B" w14:textId="77777777" w:rsidR="00B60E3C" w:rsidRDefault="00B60E3C" w:rsidP="00B60E3C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E3C">
        <w:rPr>
          <w:rFonts w:ascii="Times New Roman" w:hAnsi="Times New Roman"/>
          <w:sz w:val="28"/>
          <w:szCs w:val="28"/>
        </w:rPr>
        <w:t xml:space="preserve">Контроль по исполнению настоящего постановления возложить на начальника отдела управления муниципальной собственностью </w:t>
      </w:r>
      <w:r w:rsidRPr="00B60E3C">
        <w:rPr>
          <w:rFonts w:ascii="Times New Roman" w:hAnsi="Times New Roman"/>
          <w:sz w:val="28"/>
          <w:szCs w:val="28"/>
        </w:rPr>
        <w:lastRenderedPageBreak/>
        <w:t>администрации муниципального образования «Светлогорский городской округ» Д.О. Студеникина.</w:t>
      </w:r>
    </w:p>
    <w:p w14:paraId="5540F31C" w14:textId="0A51152E" w:rsidR="00B60E3C" w:rsidRPr="00B60E3C" w:rsidRDefault="00B60E3C" w:rsidP="00B60E3C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0E3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14:paraId="7780BA68" w14:textId="135DBFDF" w:rsidR="00F520EC" w:rsidRDefault="00F520EC" w:rsidP="00CA46CA"/>
    <w:p w14:paraId="1CE88919" w14:textId="77777777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6C5BD7" w14:textId="7BFB3021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B79">
        <w:rPr>
          <w:rFonts w:ascii="Times New Roman" w:hAnsi="Times New Roman"/>
          <w:sz w:val="28"/>
          <w:szCs w:val="28"/>
        </w:rPr>
        <w:t>Глава администрации</w:t>
      </w:r>
    </w:p>
    <w:p w14:paraId="362AB82B" w14:textId="36D7ECF0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B79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A49B092" w14:textId="5CC43DEE" w:rsidR="00921B79" w:rsidRPr="00921B79" w:rsidRDefault="00921B79" w:rsidP="00921B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1B79">
        <w:rPr>
          <w:rFonts w:ascii="Times New Roman" w:hAnsi="Times New Roman"/>
          <w:sz w:val="28"/>
          <w:szCs w:val="28"/>
        </w:rPr>
        <w:t>«Светлогорский городской округ»                                             В.В. Бондаренко</w:t>
      </w:r>
    </w:p>
    <w:p w14:paraId="0A6200F5" w14:textId="77777777" w:rsidR="00921B79" w:rsidRDefault="00921B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E51879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852567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AA95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7A94C1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039A97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5D1782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563B2C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D3AF0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F38560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FC4AE0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05F3C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717C1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CEB4E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A1B48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BEF623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D222C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199A5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A1BBC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87AC5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D9C1E8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735D8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6F640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192EF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99BA0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8A2D2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BD6BB1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78D464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F4B9B0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496F9F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109E2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3937EB" w14:textId="77777777" w:rsidR="00A85DB5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426DBA" w14:textId="77777777" w:rsidR="00A85DB5" w:rsidRPr="00A85DB5" w:rsidRDefault="00A85DB5" w:rsidP="001336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99638C" w14:textId="77777777" w:rsidR="00207C94" w:rsidRDefault="00207C94" w:rsidP="0014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1896A" w14:textId="77777777" w:rsidR="001442BA" w:rsidRDefault="001442BA" w:rsidP="001442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3B37A2" w14:textId="0396DC98" w:rsidR="00A85DB5" w:rsidRP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84CFEA8" w14:textId="77777777" w:rsid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2A51DEE5" w14:textId="77777777" w:rsid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30589D8A" w14:textId="7CD24945" w:rsidR="00A85DB5" w:rsidRP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</w:p>
    <w:p w14:paraId="4248C94B" w14:textId="065A3188" w:rsid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от «</w:t>
      </w:r>
      <w:r w:rsidR="004E019D">
        <w:rPr>
          <w:rFonts w:ascii="Times New Roman" w:hAnsi="Times New Roman"/>
          <w:sz w:val="28"/>
          <w:szCs w:val="28"/>
        </w:rPr>
        <w:t>19</w:t>
      </w:r>
      <w:r w:rsidRPr="00A85DB5">
        <w:rPr>
          <w:rFonts w:ascii="Times New Roman" w:hAnsi="Times New Roman"/>
          <w:sz w:val="28"/>
          <w:szCs w:val="28"/>
        </w:rPr>
        <w:t>»</w:t>
      </w:r>
      <w:r w:rsidR="004E019D">
        <w:rPr>
          <w:rFonts w:ascii="Times New Roman" w:hAnsi="Times New Roman"/>
          <w:sz w:val="28"/>
          <w:szCs w:val="28"/>
        </w:rPr>
        <w:t xml:space="preserve"> ноября </w:t>
      </w:r>
      <w:r w:rsidRPr="00A85DB5">
        <w:rPr>
          <w:rFonts w:ascii="Times New Roman" w:hAnsi="Times New Roman"/>
          <w:sz w:val="28"/>
          <w:szCs w:val="28"/>
        </w:rPr>
        <w:t>2024 №</w:t>
      </w:r>
      <w:r w:rsidR="004E019D">
        <w:rPr>
          <w:rFonts w:ascii="Times New Roman" w:hAnsi="Times New Roman"/>
          <w:sz w:val="28"/>
          <w:szCs w:val="28"/>
        </w:rPr>
        <w:t>1283</w:t>
      </w:r>
    </w:p>
    <w:p w14:paraId="62E6E022" w14:textId="77777777" w:rsidR="00A85DB5" w:rsidRPr="00A85DB5" w:rsidRDefault="00A85DB5" w:rsidP="00A85DB5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14:paraId="71A55D2E" w14:textId="0C52F494" w:rsidR="00A85DB5" w:rsidRPr="00A85DB5" w:rsidRDefault="00A85DB5" w:rsidP="001336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5DB5">
        <w:rPr>
          <w:rFonts w:ascii="Times New Roman" w:hAnsi="Times New Roman"/>
          <w:b/>
          <w:bCs/>
          <w:sz w:val="28"/>
          <w:szCs w:val="28"/>
        </w:rPr>
        <w:t>Порядок</w:t>
      </w:r>
      <w:r w:rsidRPr="00A85DB5">
        <w:rPr>
          <w:rFonts w:ascii="Times New Roman" w:hAnsi="Times New Roman"/>
          <w:b/>
          <w:bCs/>
          <w:sz w:val="28"/>
          <w:szCs w:val="28"/>
        </w:rPr>
        <w:br/>
        <w:t>ведения учета, опубликования сведений о постановке, снятии с учета многодетных граждан, воспитывающих трех и более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Pr="00A85DB5">
        <w:rPr>
          <w:rFonts w:ascii="Times New Roman" w:hAnsi="Times New Roman"/>
          <w:b/>
          <w:bCs/>
          <w:sz w:val="28"/>
          <w:szCs w:val="28"/>
        </w:rPr>
        <w:t xml:space="preserve"> имеющих право на получение земельного участка в собственность бесплатно </w:t>
      </w:r>
    </w:p>
    <w:p w14:paraId="5935C4EA" w14:textId="77777777" w:rsidR="00A85DB5" w:rsidRDefault="00A85DB5" w:rsidP="00A85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F49AA7" w14:textId="5E74B823" w:rsidR="00A85DB5" w:rsidRPr="00A85DB5" w:rsidRDefault="00A85DB5" w:rsidP="00A85DB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Общие положения</w:t>
      </w:r>
    </w:p>
    <w:p w14:paraId="76B6D0C9" w14:textId="77777777" w:rsidR="00A85DB5" w:rsidRPr="00A85DB5" w:rsidRDefault="00A85DB5" w:rsidP="00A85DB5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DFD12" w14:textId="77CEB035" w:rsidR="00A85DB5" w:rsidRPr="00065A42" w:rsidRDefault="00065A42" w:rsidP="00180A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85DB5" w:rsidRPr="00065A42">
        <w:rPr>
          <w:rFonts w:ascii="Times New Roman" w:hAnsi="Times New Roman"/>
          <w:sz w:val="28"/>
          <w:szCs w:val="28"/>
        </w:rPr>
        <w:t>Настоящий Порядок ведения учета, опубликования сведений о постановке, снятии с учета многодетных граждан, воспитывающих трех и более детей и имеющих право на получение земельного участка в собственность бесплатно (далее - Порядок), разработан в соответствии с пунктом 2 статьи 16.2. Закона Калининградской области от 21.12.2006 года № 105 «Об особенностях регулирования земельных отношений на территории Калининградской области», </w:t>
      </w:r>
      <w:hyperlink r:id="rId5" w:anchor="/document/12124624/entry/3956" w:history="1">
        <w:r w:rsidR="00A85DB5" w:rsidRPr="00065A4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6 статьи  39.5</w:t>
        </w:r>
      </w:hyperlink>
      <w:r w:rsidR="00A85DB5" w:rsidRPr="00065A42">
        <w:rPr>
          <w:rFonts w:ascii="Times New Roman" w:hAnsi="Times New Roman"/>
          <w:sz w:val="28"/>
          <w:szCs w:val="28"/>
        </w:rPr>
        <w:t> Земельного кодекса Российской Федерации.</w:t>
      </w:r>
    </w:p>
    <w:p w14:paraId="09502BFB" w14:textId="0EDD8D9E" w:rsidR="00065A42" w:rsidRPr="00065A42" w:rsidRDefault="00065A42" w:rsidP="00065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Структурным подразделением администрации муниципального образования «Светлогорский городской округ»</w:t>
      </w:r>
      <w:r w:rsidRPr="00065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администрация), ответственным за регистрацию заявлений многодетных граждан </w:t>
      </w:r>
      <w:r w:rsidRPr="00A85DB5">
        <w:rPr>
          <w:rFonts w:ascii="Times New Roman" w:hAnsi="Times New Roman"/>
          <w:sz w:val="28"/>
          <w:szCs w:val="28"/>
        </w:rPr>
        <w:t>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 (в случае поступления указанных заявлений в адрес администрации) является административный отдел администрации. </w:t>
      </w:r>
    </w:p>
    <w:p w14:paraId="36094C3D" w14:textId="5817E1C3" w:rsidR="00065A42" w:rsidRPr="00A85DB5" w:rsidRDefault="00065A42" w:rsidP="00A8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Структурным подразделением администрации, ответственным за рассмотрение заявлений многодетных граждан </w:t>
      </w:r>
      <w:r w:rsidRPr="00A85DB5">
        <w:rPr>
          <w:rFonts w:ascii="Times New Roman" w:hAnsi="Times New Roman"/>
          <w:sz w:val="28"/>
          <w:szCs w:val="28"/>
        </w:rPr>
        <w:t>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бесплатно, принятия решения о постановке на учет</w:t>
      </w:r>
      <w:r w:rsidR="00581FEE">
        <w:rPr>
          <w:rFonts w:ascii="Times New Roman" w:hAnsi="Times New Roman"/>
          <w:sz w:val="28"/>
          <w:szCs w:val="28"/>
        </w:rPr>
        <w:t xml:space="preserve">, принятии решения о </w:t>
      </w:r>
      <w:r>
        <w:rPr>
          <w:rFonts w:ascii="Times New Roman" w:hAnsi="Times New Roman"/>
          <w:sz w:val="28"/>
          <w:szCs w:val="28"/>
        </w:rPr>
        <w:t xml:space="preserve">снятии с учета многодетных граждан, ведение учета многодетных граждан, опубликование сведений о постановке, снятии с учета многодетных граждан, является отдел управления муниципальной собственностью администрации (далее – Отдел). </w:t>
      </w:r>
    </w:p>
    <w:p w14:paraId="2A35B0C6" w14:textId="77777777" w:rsidR="00180A79" w:rsidRDefault="00180A79" w:rsidP="00180A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AA4A0B7" w14:textId="1927F22D" w:rsidR="00A85DB5" w:rsidRPr="00180A79" w:rsidRDefault="00A85DB5" w:rsidP="00180A79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A79">
        <w:rPr>
          <w:rFonts w:ascii="Times New Roman" w:hAnsi="Times New Roman"/>
          <w:sz w:val="28"/>
          <w:szCs w:val="28"/>
        </w:rPr>
        <w:t xml:space="preserve">Регистрация </w:t>
      </w:r>
      <w:r w:rsidR="00065A42" w:rsidRPr="00180A79">
        <w:rPr>
          <w:rFonts w:ascii="Times New Roman" w:hAnsi="Times New Roman"/>
          <w:sz w:val="28"/>
          <w:szCs w:val="28"/>
        </w:rPr>
        <w:t xml:space="preserve">и рассмотрение </w:t>
      </w:r>
      <w:r w:rsidRPr="00180A79">
        <w:rPr>
          <w:rFonts w:ascii="Times New Roman" w:hAnsi="Times New Roman"/>
          <w:sz w:val="28"/>
          <w:szCs w:val="28"/>
        </w:rPr>
        <w:t>заявлений</w:t>
      </w:r>
    </w:p>
    <w:p w14:paraId="5B3EF41D" w14:textId="77777777" w:rsidR="00180A79" w:rsidRPr="00180A79" w:rsidRDefault="00180A79" w:rsidP="00180A79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4B5D8E" w14:textId="57942821" w:rsidR="00A85DB5" w:rsidRDefault="00A85DB5" w:rsidP="00133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DB5">
        <w:rPr>
          <w:rFonts w:ascii="Times New Roman" w:hAnsi="Times New Roman"/>
          <w:sz w:val="28"/>
          <w:szCs w:val="28"/>
        </w:rPr>
        <w:t>2.1. Заявление 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в собственность бесплатно</w:t>
      </w:r>
      <w:r w:rsidRPr="00A85DB5">
        <w:rPr>
          <w:rFonts w:ascii="Times New Roman" w:hAnsi="Times New Roman"/>
          <w:sz w:val="28"/>
          <w:szCs w:val="28"/>
        </w:rPr>
        <w:t xml:space="preserve"> (далее - заявление), подается многодетным гражданином (гражданином, имеющим трех и более детей), обладающим правом на получение земельного участка </w:t>
      </w:r>
      <w:r>
        <w:rPr>
          <w:rFonts w:ascii="Times New Roman" w:hAnsi="Times New Roman"/>
          <w:sz w:val="28"/>
          <w:szCs w:val="28"/>
        </w:rPr>
        <w:t>в собственность бесплатно</w:t>
      </w:r>
      <w:r w:rsidRPr="00A85DB5">
        <w:rPr>
          <w:rFonts w:ascii="Times New Roman" w:hAnsi="Times New Roman"/>
          <w:sz w:val="28"/>
          <w:szCs w:val="28"/>
        </w:rPr>
        <w:t xml:space="preserve"> (далее - заявитель)</w:t>
      </w:r>
      <w:r>
        <w:rPr>
          <w:rFonts w:ascii="Times New Roman" w:hAnsi="Times New Roman"/>
          <w:sz w:val="28"/>
          <w:szCs w:val="28"/>
        </w:rPr>
        <w:t xml:space="preserve"> в адрес администрации </w:t>
      </w:r>
      <w:r w:rsidR="00065A4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выбору заявителя:</w:t>
      </w:r>
    </w:p>
    <w:p w14:paraId="48090AF9" w14:textId="10F88B0A" w:rsidR="00A85DB5" w:rsidRDefault="00A85DB5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0352">
        <w:rPr>
          <w:rFonts w:ascii="Times New Roman" w:hAnsi="Times New Roman"/>
          <w:sz w:val="28"/>
          <w:szCs w:val="28"/>
        </w:rPr>
        <w:t>в электронной форме посредством ЕПГУ или посредством электронной почты;</w:t>
      </w:r>
    </w:p>
    <w:p w14:paraId="1E223CAF" w14:textId="194777D6" w:rsidR="00A85DB5" w:rsidRDefault="00A85DB5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A85DB5">
        <w:rPr>
          <w:rFonts w:ascii="Times New Roman" w:hAnsi="Times New Roman"/>
          <w:sz w:val="28"/>
          <w:szCs w:val="28"/>
        </w:rPr>
        <w:t xml:space="preserve"> </w:t>
      </w:r>
      <w:r w:rsidRPr="00AE30F8">
        <w:rPr>
          <w:rFonts w:ascii="Times New Roman" w:hAnsi="Times New Roman"/>
          <w:sz w:val="28"/>
          <w:szCs w:val="28"/>
        </w:rPr>
        <w:t xml:space="preserve">на бумажном носителе посредством личного обращения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65A42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AE30F8">
        <w:rPr>
          <w:rFonts w:ascii="Times New Roman" w:hAnsi="Times New Roman"/>
          <w:sz w:val="28"/>
          <w:szCs w:val="28"/>
        </w:rPr>
        <w:t xml:space="preserve">через МФЦ в соответствии с Соглашением о взаимодействии, либо посредством почтового отправления </w:t>
      </w:r>
      <w:r>
        <w:rPr>
          <w:rFonts w:ascii="Times New Roman" w:hAnsi="Times New Roman"/>
          <w:sz w:val="28"/>
          <w:szCs w:val="28"/>
        </w:rPr>
        <w:t xml:space="preserve">в адрес Администрации </w:t>
      </w:r>
      <w:r w:rsidRPr="00AE30F8">
        <w:rPr>
          <w:rFonts w:ascii="Times New Roman" w:hAnsi="Times New Roman"/>
          <w:sz w:val="28"/>
          <w:szCs w:val="28"/>
        </w:rPr>
        <w:t>с уведомлением о вручении.</w:t>
      </w:r>
    </w:p>
    <w:p w14:paraId="7C551C07" w14:textId="5B3D83B8" w:rsidR="009177D5" w:rsidRDefault="009177D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D5">
        <w:rPr>
          <w:rFonts w:ascii="Times New Roman" w:hAnsi="Times New Roman"/>
          <w:sz w:val="28"/>
          <w:szCs w:val="28"/>
        </w:rPr>
        <w:t>Дата регистрации заявлений о постановке на учет учитывается при принятии решения о предоставлении земельных участков.</w:t>
      </w:r>
    </w:p>
    <w:p w14:paraId="437ECCC4" w14:textId="5DBE7B27" w:rsidR="009177D5" w:rsidRDefault="009177D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7D5">
        <w:rPr>
          <w:rFonts w:ascii="Times New Roman" w:hAnsi="Times New Roman"/>
          <w:sz w:val="28"/>
          <w:szCs w:val="28"/>
        </w:rPr>
        <w:t>Регистрация заявлений многодетных граждан, имеющих право и желающих получить земельный участок в собственность бесплатно, ведется органом местного самоуправления муниципального образования Калининградской области отдельно от других категорий граждан.</w:t>
      </w:r>
    </w:p>
    <w:p w14:paraId="061DC40B" w14:textId="5AA96BB6" w:rsidR="00065A42" w:rsidRDefault="00581FEE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65A42">
        <w:rPr>
          <w:rFonts w:ascii="Times New Roman" w:hAnsi="Times New Roman"/>
          <w:sz w:val="28"/>
          <w:szCs w:val="28"/>
        </w:rPr>
        <w:t>Муниципальным нормативным актом, регламентирующим предоставление муниципальной услуги «</w:t>
      </w:r>
      <w:r w:rsidR="00065A42" w:rsidRPr="00B742DB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65A42">
        <w:rPr>
          <w:rFonts w:ascii="Times New Roman" w:hAnsi="Times New Roman"/>
          <w:sz w:val="28"/>
          <w:szCs w:val="28"/>
        </w:rPr>
        <w:t>» (в том числе многодетных граждан), определяющим</w:t>
      </w:r>
      <w:r w:rsidR="00065A42" w:rsidRPr="00194429">
        <w:rPr>
          <w:rFonts w:ascii="Times New Roman" w:hAnsi="Times New Roman"/>
          <w:sz w:val="28"/>
          <w:szCs w:val="28"/>
        </w:rPr>
        <w:t xml:space="preserve"> стандарт, сроки и последовательность действий </w:t>
      </w:r>
      <w:r w:rsidR="00065A42">
        <w:rPr>
          <w:rFonts w:ascii="Times New Roman" w:hAnsi="Times New Roman"/>
          <w:sz w:val="28"/>
          <w:szCs w:val="28"/>
        </w:rPr>
        <w:t xml:space="preserve">и </w:t>
      </w:r>
      <w:r w:rsidR="00065A42" w:rsidRPr="00194429">
        <w:rPr>
          <w:rFonts w:ascii="Times New Roman" w:hAnsi="Times New Roman"/>
          <w:sz w:val="28"/>
          <w:szCs w:val="28"/>
        </w:rPr>
        <w:t>административных процедур</w:t>
      </w:r>
      <w:r w:rsidR="00065A42">
        <w:rPr>
          <w:rFonts w:ascii="Times New Roman" w:hAnsi="Times New Roman"/>
          <w:sz w:val="28"/>
          <w:szCs w:val="28"/>
        </w:rPr>
        <w:t xml:space="preserve"> </w:t>
      </w:r>
      <w:r w:rsidR="00065A42" w:rsidRPr="00194429">
        <w:rPr>
          <w:rFonts w:ascii="Times New Roman" w:hAnsi="Times New Roman"/>
          <w:sz w:val="28"/>
          <w:szCs w:val="28"/>
        </w:rPr>
        <w:t xml:space="preserve">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</w:t>
      </w:r>
      <w:r w:rsidR="00065A42">
        <w:rPr>
          <w:rFonts w:ascii="Times New Roman" w:hAnsi="Times New Roman"/>
          <w:sz w:val="28"/>
          <w:szCs w:val="28"/>
        </w:rPr>
        <w:t>на территории муниципального образования «Светлогорский городской округ», является Административный регламент, утвержденный постановлением администрации от 19.06.2024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65A42">
        <w:rPr>
          <w:rFonts w:ascii="Times New Roman" w:hAnsi="Times New Roman"/>
          <w:sz w:val="28"/>
          <w:szCs w:val="28"/>
        </w:rPr>
        <w:t xml:space="preserve">610. </w:t>
      </w:r>
    </w:p>
    <w:p w14:paraId="7D0391C6" w14:textId="59B1C973" w:rsidR="00A85DB5" w:rsidRPr="008D0352" w:rsidRDefault="00042EE1" w:rsidP="00A85DB5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F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После регистрации заявления административным отделом, присваивани</w:t>
      </w:r>
      <w:r w:rsidR="000128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ему входящего номера, заявление направляется в Отдел для его дальнейшего рассмотрения по существу и принятия решения о постановке на учет многодетного гражданина в качестве лица, имеющего права на получение земельного участка в собственность бесплатно, либо об отказе в принятии на учет многодетного гражданина в качестве лица, имеющего права на получение земельного участка в собственность бесплатно.</w:t>
      </w:r>
    </w:p>
    <w:p w14:paraId="15C0B1A9" w14:textId="7230F7E0" w:rsidR="00A85DB5" w:rsidRDefault="00A85DB5" w:rsidP="00A85D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48CD25" w14:textId="5941A01B" w:rsidR="009177D5" w:rsidRPr="009177D5" w:rsidRDefault="009177D5" w:rsidP="009177D5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заявлений</w:t>
      </w:r>
    </w:p>
    <w:p w14:paraId="032AE011" w14:textId="4506298B" w:rsidR="00A85DB5" w:rsidRPr="00A85DB5" w:rsidRDefault="00A85DB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70DF2D" w14:textId="22050F99" w:rsidR="009177D5" w:rsidRDefault="009177D5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После принятия решения о постановке на учет многодетного гражданина в качестве лица, имеющего права на получение земельного участка в собственность бесплатно, данные о нем заносятся в реестр.</w:t>
      </w:r>
    </w:p>
    <w:p w14:paraId="5D55E7F0" w14:textId="2A761034" w:rsidR="00163D6D" w:rsidRPr="00012855" w:rsidRDefault="00163D6D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ведется ответственным структурным подразделением (Отделом) в электронном виде в формате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163D6D">
        <w:rPr>
          <w:rFonts w:ascii="Times New Roman" w:hAnsi="Times New Roman"/>
          <w:sz w:val="28"/>
          <w:szCs w:val="28"/>
        </w:rPr>
        <w:t>.</w:t>
      </w:r>
    </w:p>
    <w:p w14:paraId="63066DD8" w14:textId="41ABB602" w:rsidR="000B7749" w:rsidRDefault="000B7749" w:rsidP="000B77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749">
        <w:rPr>
          <w:rFonts w:ascii="Times New Roman" w:hAnsi="Times New Roman"/>
          <w:sz w:val="28"/>
          <w:szCs w:val="28"/>
        </w:rPr>
        <w:t>Ведение учета</w:t>
      </w:r>
      <w:r>
        <w:rPr>
          <w:rFonts w:ascii="Times New Roman" w:hAnsi="Times New Roman"/>
          <w:sz w:val="28"/>
          <w:szCs w:val="28"/>
        </w:rPr>
        <w:t xml:space="preserve"> многодетных</w:t>
      </w:r>
      <w:r w:rsidRPr="000B7749">
        <w:rPr>
          <w:rFonts w:ascii="Times New Roman" w:hAnsi="Times New Roman"/>
          <w:sz w:val="28"/>
          <w:szCs w:val="28"/>
        </w:rPr>
        <w:t xml:space="preserve"> граждан, имеющих право и желающих получить земельный участок в собственность бесплатно, </w:t>
      </w:r>
      <w:r w:rsidR="00F062F8" w:rsidRPr="000B7749">
        <w:rPr>
          <w:rFonts w:ascii="Times New Roman" w:hAnsi="Times New Roman"/>
          <w:sz w:val="28"/>
          <w:szCs w:val="28"/>
        </w:rPr>
        <w:t>осуществляется на</w:t>
      </w:r>
      <w:r w:rsidRPr="000B7749">
        <w:rPr>
          <w:rFonts w:ascii="Times New Roman" w:hAnsi="Times New Roman"/>
          <w:sz w:val="28"/>
          <w:szCs w:val="28"/>
        </w:rPr>
        <w:t xml:space="preserve"> основании поданных заявлений.</w:t>
      </w:r>
    </w:p>
    <w:p w14:paraId="442EAA8C" w14:textId="471191D8" w:rsidR="009177D5" w:rsidRPr="009177D5" w:rsidRDefault="00CE5BA3" w:rsidP="009177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177D5">
        <w:rPr>
          <w:rFonts w:ascii="Times New Roman" w:hAnsi="Times New Roman"/>
          <w:sz w:val="28"/>
          <w:szCs w:val="28"/>
        </w:rPr>
        <w:t>Учет</w:t>
      </w:r>
      <w:r w:rsidR="009177D5" w:rsidRPr="009177D5">
        <w:rPr>
          <w:rFonts w:ascii="Times New Roman" w:hAnsi="Times New Roman"/>
          <w:sz w:val="28"/>
          <w:szCs w:val="28"/>
        </w:rPr>
        <w:t xml:space="preserve"> заявлений многодетных граждан, имеющих право и желающих получить земельный участок в собственность бесплатно, ведется </w:t>
      </w:r>
      <w:r w:rsidR="000B7749">
        <w:rPr>
          <w:rFonts w:ascii="Times New Roman" w:hAnsi="Times New Roman"/>
          <w:sz w:val="28"/>
          <w:szCs w:val="28"/>
        </w:rPr>
        <w:t>Администрацией</w:t>
      </w:r>
      <w:r w:rsidR="009177D5" w:rsidRPr="009177D5">
        <w:rPr>
          <w:rFonts w:ascii="Times New Roman" w:hAnsi="Times New Roman"/>
          <w:sz w:val="28"/>
          <w:szCs w:val="28"/>
        </w:rPr>
        <w:t xml:space="preserve"> отдельно от других категорий граждан.</w:t>
      </w:r>
    </w:p>
    <w:p w14:paraId="039A4C16" w14:textId="257A165B" w:rsidR="00065A42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F062F8" w:rsidRPr="00F062F8">
        <w:rPr>
          <w:rFonts w:ascii="Times New Roman" w:hAnsi="Times New Roman"/>
          <w:sz w:val="28"/>
          <w:szCs w:val="28"/>
        </w:rPr>
        <w:t>Списки многодетных граждан, подавших заявление о постановке на учет в целях предоставления земельного участка</w:t>
      </w:r>
      <w:r>
        <w:rPr>
          <w:rFonts w:ascii="Times New Roman" w:hAnsi="Times New Roman"/>
          <w:sz w:val="28"/>
          <w:szCs w:val="28"/>
        </w:rPr>
        <w:t xml:space="preserve"> и состоящих на данном учете</w:t>
      </w:r>
      <w:r w:rsidR="00F062F8" w:rsidRPr="00F062F8">
        <w:rPr>
          <w:rFonts w:ascii="Times New Roman" w:hAnsi="Times New Roman"/>
          <w:sz w:val="28"/>
          <w:szCs w:val="28"/>
        </w:rPr>
        <w:t>, изменения в указанных списках</w:t>
      </w:r>
      <w:r w:rsidR="00F062F8">
        <w:rPr>
          <w:rFonts w:ascii="Times New Roman" w:hAnsi="Times New Roman"/>
          <w:sz w:val="28"/>
          <w:szCs w:val="28"/>
        </w:rPr>
        <w:t xml:space="preserve">, ежеквартально, не позднее 10 числа месяца, </w:t>
      </w:r>
      <w:r w:rsidR="00F062F8">
        <w:rPr>
          <w:rFonts w:ascii="Times New Roman" w:hAnsi="Times New Roman"/>
          <w:sz w:val="28"/>
          <w:szCs w:val="28"/>
        </w:rPr>
        <w:lastRenderedPageBreak/>
        <w:t xml:space="preserve">следующего за отчетным, </w:t>
      </w:r>
      <w:r w:rsidR="00F062F8" w:rsidRPr="00F062F8">
        <w:rPr>
          <w:rFonts w:ascii="Times New Roman" w:hAnsi="Times New Roman"/>
          <w:sz w:val="28"/>
          <w:szCs w:val="28"/>
        </w:rPr>
        <w:t xml:space="preserve">утверждаются </w:t>
      </w:r>
      <w:r w:rsidR="00F062F8">
        <w:rPr>
          <w:rFonts w:ascii="Times New Roman" w:hAnsi="Times New Roman"/>
          <w:sz w:val="28"/>
          <w:szCs w:val="28"/>
        </w:rPr>
        <w:t xml:space="preserve">постановлением </w:t>
      </w:r>
      <w:r w:rsidR="008C1D35">
        <w:rPr>
          <w:rFonts w:ascii="Times New Roman" w:hAnsi="Times New Roman"/>
          <w:sz w:val="28"/>
          <w:szCs w:val="28"/>
        </w:rPr>
        <w:t>а</w:t>
      </w:r>
      <w:r w:rsidR="00F062F8">
        <w:rPr>
          <w:rFonts w:ascii="Times New Roman" w:hAnsi="Times New Roman"/>
          <w:sz w:val="28"/>
          <w:szCs w:val="28"/>
        </w:rPr>
        <w:t>дминистрации</w:t>
      </w:r>
      <w:r w:rsidR="008C1D3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«</w:t>
      </w:r>
      <w:r w:rsidR="008C1D35">
        <w:rPr>
          <w:rFonts w:ascii="Times New Roman" w:hAnsi="Times New Roman"/>
          <w:sz w:val="28"/>
          <w:szCs w:val="28"/>
        </w:rPr>
        <w:t>Светлогорский городской округ»</w:t>
      </w:r>
      <w:r w:rsidR="00F062F8">
        <w:rPr>
          <w:rFonts w:ascii="Times New Roman" w:hAnsi="Times New Roman"/>
          <w:sz w:val="28"/>
          <w:szCs w:val="28"/>
        </w:rPr>
        <w:t>.</w:t>
      </w:r>
    </w:p>
    <w:p w14:paraId="43FB65E4" w14:textId="77777777" w:rsidR="00065A42" w:rsidRDefault="00065A42" w:rsidP="00CE5B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560315" w14:textId="28C09F42" w:rsidR="00A85DB5" w:rsidRPr="00CE5BA3" w:rsidRDefault="00A85DB5" w:rsidP="00CE5BA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BA3">
        <w:rPr>
          <w:rFonts w:ascii="Times New Roman" w:hAnsi="Times New Roman"/>
          <w:sz w:val="28"/>
          <w:szCs w:val="28"/>
        </w:rPr>
        <w:t>Снятие с учета</w:t>
      </w:r>
    </w:p>
    <w:p w14:paraId="44AFD664" w14:textId="77777777" w:rsidR="00CE5BA3" w:rsidRPr="00CE5BA3" w:rsidRDefault="00CE5BA3" w:rsidP="00CE5BA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19CFC5" w14:textId="01F28E65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A85DB5" w:rsidRPr="00A85DB5">
        <w:rPr>
          <w:rFonts w:ascii="Times New Roman" w:hAnsi="Times New Roman"/>
          <w:sz w:val="28"/>
          <w:szCs w:val="28"/>
        </w:rPr>
        <w:t>Основанием для исключения многодетного гражданина из списка граждан, подавших заявление о бесплатном предоставлении земельного участка, и снятия его с учета является:</w:t>
      </w:r>
    </w:p>
    <w:p w14:paraId="1F44A25E" w14:textId="23946FC7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прекращение гражданства Российской Федерации многодетного гражданина;</w:t>
      </w:r>
    </w:p>
    <w:p w14:paraId="2715B5E9" w14:textId="38613AA0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многодетным гражданином, имеющим трех и более детей, либо лицом, являющимся вторым родителем указанных детей (при его наличии), на дату подачи заявления о бесплатном предоставлении земельного участка реализовано право на получение земельного участка в собственность бесплатно с любым видом разрешенного использования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30ADF34" w14:textId="08484A98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E5BA3">
        <w:rPr>
          <w:rFonts w:ascii="Times New Roman" w:hAnsi="Times New Roman"/>
          <w:sz w:val="28"/>
          <w:szCs w:val="28"/>
        </w:rPr>
        <w:t>принятие решения о предоставлении многодетному гражданину, имеющему трех и более детей, либо лицу, являющемуся вторым родителем указанных детей (при его наличии), земельного участка</w:t>
      </w:r>
      <w:r>
        <w:rPr>
          <w:rFonts w:ascii="Times New Roman" w:hAnsi="Times New Roman"/>
          <w:sz w:val="28"/>
          <w:szCs w:val="28"/>
        </w:rPr>
        <w:t>;</w:t>
      </w:r>
    </w:p>
    <w:p w14:paraId="53218A5B" w14:textId="4EEA1D16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выезд многодетного гражданина и его детей на постоянное место жительства в другой субъект Российской Федерации или за пределы Российской Федерации;</w:t>
      </w:r>
    </w:p>
    <w:p w14:paraId="63C93F8F" w14:textId="4900ADAD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лишение родительских прав многодетного гражданина;</w:t>
      </w:r>
    </w:p>
    <w:p w14:paraId="3A984311" w14:textId="1D8E985D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отмена усыновления (удочерения);</w:t>
      </w:r>
    </w:p>
    <w:p w14:paraId="7E51AF26" w14:textId="4BBBC428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заявление многодетного гражданина о снятии с учета;</w:t>
      </w:r>
    </w:p>
    <w:p w14:paraId="1EB94C0D" w14:textId="10D68DA9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смерть, признание умершим многодетного гражданина;</w:t>
      </w:r>
    </w:p>
    <w:p w14:paraId="45A76351" w14:textId="640FEA2E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принятие органом местного самоуправления решения о снятии многодетного гражданина с учета в качестве нуждающегося в жилых помещениях или утрата многодетным гражданином оснований для постановки его на данный учет (за исключением многодетных граждан, подавших заявление о постановке на учет в целях предоставления земельного участка в собственность бесплатно до 1 января 2019 года);</w:t>
      </w:r>
    </w:p>
    <w:p w14:paraId="4AA70197" w14:textId="60DCCE26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предоставление многодетным гражданам с их согласия взамен предоставления земельного участка в собственность бесплатно меры социальной поддержки по обеспечению жилыми помещениями;</w:t>
      </w:r>
    </w:p>
    <w:p w14:paraId="6317B86E" w14:textId="037168E6" w:rsidR="00CE5BA3" w:rsidRP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5BA3">
        <w:rPr>
          <w:rFonts w:ascii="Times New Roman" w:hAnsi="Times New Roman"/>
          <w:sz w:val="28"/>
          <w:szCs w:val="28"/>
        </w:rPr>
        <w:t>невыполнение условия совместного проживания трех и более детей с многодетным гражданином, в отношении которого принято решение о постановке на учет в целях предоставления земельного участка, в том числе в случае расторжения брака между супругами, являющимися родителями трех и более детей.</w:t>
      </w:r>
    </w:p>
    <w:p w14:paraId="1D363124" w14:textId="2997FE64" w:rsidR="00CE5BA3" w:rsidRDefault="00CE5BA3" w:rsidP="00CE5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CE5BA3">
        <w:rPr>
          <w:rFonts w:ascii="Times New Roman" w:hAnsi="Times New Roman"/>
          <w:sz w:val="28"/>
          <w:szCs w:val="28"/>
        </w:rPr>
        <w:t>Достижение одним из детей многодетного гражданина, поставленного на учет в целях предоставления земельного участка без торгов в собственность бесплатно, возраста 18 лет после постановки на учет не является основанием для снятия его с учета и непредоставления ему земельного участка.</w:t>
      </w:r>
    </w:p>
    <w:p w14:paraId="06DC6787" w14:textId="1C05AEA5" w:rsidR="00581FEE" w:rsidRPr="00581FEE" w:rsidRDefault="00581FEE" w:rsidP="00581F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</w:t>
      </w:r>
      <w:r w:rsidRPr="00581FEE">
        <w:rPr>
          <w:rFonts w:ascii="Times New Roman" w:hAnsi="Times New Roman"/>
          <w:sz w:val="28"/>
          <w:szCs w:val="28"/>
        </w:rPr>
        <w:t xml:space="preserve">В случае исключения многодетного гражданина из списка многодетных граждан, подавших заявление о постановке на учет в целях предоставления земельного участка, и снятия его с учета по основаниям, </w:t>
      </w:r>
      <w:r>
        <w:rPr>
          <w:rFonts w:ascii="Times New Roman" w:hAnsi="Times New Roman"/>
          <w:sz w:val="28"/>
          <w:szCs w:val="28"/>
        </w:rPr>
        <w:t xml:space="preserve">предусмотренным статьей 16.2 </w:t>
      </w:r>
      <w:r w:rsidRPr="00581FEE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581FEE">
        <w:rPr>
          <w:rFonts w:ascii="Times New Roman" w:hAnsi="Times New Roman"/>
          <w:sz w:val="28"/>
          <w:szCs w:val="28"/>
        </w:rPr>
        <w:t xml:space="preserve"> Калининградской области от 21.12.2006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81FEE">
        <w:rPr>
          <w:rFonts w:ascii="Times New Roman" w:hAnsi="Times New Roman"/>
          <w:sz w:val="28"/>
          <w:szCs w:val="28"/>
        </w:rPr>
        <w:t xml:space="preserve">105 </w:t>
      </w:r>
      <w:r>
        <w:rPr>
          <w:rFonts w:ascii="Times New Roman" w:hAnsi="Times New Roman"/>
          <w:sz w:val="28"/>
          <w:szCs w:val="28"/>
        </w:rPr>
        <w:t>«</w:t>
      </w:r>
      <w:r w:rsidRPr="00581FEE">
        <w:rPr>
          <w:rFonts w:ascii="Times New Roman" w:hAnsi="Times New Roman"/>
          <w:sz w:val="28"/>
          <w:szCs w:val="28"/>
        </w:rPr>
        <w:t>Об особенностях регулирования земельных отношений на территории Калининградской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581FEE">
        <w:rPr>
          <w:rFonts w:ascii="Times New Roman" w:hAnsi="Times New Roman"/>
          <w:sz w:val="28"/>
          <w:szCs w:val="28"/>
        </w:rPr>
        <w:t>, лицо, имеющее с указанным многодетным гражданином трех и более общих детей и обладающее правом на предоставление земельного участка в собственность бесплатно, подлежит постановке на учет в целях предоставления земельного участка в собственность бесплатно с сохранением очередности, определенной на основании заявления снятого с учета многодетного гражданина</w:t>
      </w:r>
      <w:r>
        <w:rPr>
          <w:rFonts w:ascii="Times New Roman" w:hAnsi="Times New Roman"/>
          <w:sz w:val="28"/>
          <w:szCs w:val="28"/>
        </w:rPr>
        <w:t>.</w:t>
      </w:r>
    </w:p>
    <w:p w14:paraId="01DBA1B5" w14:textId="77777777" w:rsidR="00CE5BA3" w:rsidRDefault="00CE5BA3" w:rsidP="00CE5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1830AE" w14:textId="17E940EF" w:rsidR="00A85DB5" w:rsidRPr="00CE5BA3" w:rsidRDefault="00A85DB5" w:rsidP="00CE5BA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5BA3">
        <w:rPr>
          <w:rFonts w:ascii="Times New Roman" w:hAnsi="Times New Roman"/>
          <w:sz w:val="28"/>
          <w:szCs w:val="28"/>
        </w:rPr>
        <w:t>Опубликование сведений</w:t>
      </w:r>
    </w:p>
    <w:p w14:paraId="75DC1A48" w14:textId="77777777" w:rsidR="00CE5BA3" w:rsidRPr="00CE5BA3" w:rsidRDefault="00CE5BA3" w:rsidP="00CE5BA3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104632" w14:textId="4173515D" w:rsidR="00A85DB5" w:rsidRPr="00581FEE" w:rsidRDefault="009B3887" w:rsidP="00581FEE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1FEE">
        <w:rPr>
          <w:rFonts w:ascii="Times New Roman" w:hAnsi="Times New Roman"/>
          <w:sz w:val="28"/>
          <w:szCs w:val="28"/>
        </w:rPr>
        <w:t xml:space="preserve">Списки </w:t>
      </w:r>
      <w:r w:rsidR="00A85DB5" w:rsidRPr="00581FEE">
        <w:rPr>
          <w:rFonts w:ascii="Times New Roman" w:hAnsi="Times New Roman"/>
          <w:sz w:val="28"/>
          <w:szCs w:val="28"/>
        </w:rPr>
        <w:t>многодетных граждан, подавших заявление о постановке на учет в целях предоставления земельного участка</w:t>
      </w:r>
      <w:r w:rsidRPr="00581FEE">
        <w:rPr>
          <w:rFonts w:ascii="Times New Roman" w:hAnsi="Times New Roman"/>
          <w:sz w:val="28"/>
          <w:szCs w:val="28"/>
        </w:rPr>
        <w:t xml:space="preserve"> и состоящие на этом учет, </w:t>
      </w:r>
      <w:r w:rsidR="00A85DB5" w:rsidRPr="00581FEE">
        <w:rPr>
          <w:rFonts w:ascii="Times New Roman" w:hAnsi="Times New Roman"/>
          <w:sz w:val="28"/>
          <w:szCs w:val="28"/>
        </w:rPr>
        <w:t xml:space="preserve"> и (или) </w:t>
      </w:r>
      <w:r w:rsidRPr="00581FEE">
        <w:rPr>
          <w:rFonts w:ascii="Times New Roman" w:hAnsi="Times New Roman"/>
          <w:sz w:val="28"/>
          <w:szCs w:val="28"/>
        </w:rPr>
        <w:t xml:space="preserve">сведения </w:t>
      </w:r>
      <w:r w:rsidR="00A85DB5" w:rsidRPr="00581FEE">
        <w:rPr>
          <w:rFonts w:ascii="Times New Roman" w:hAnsi="Times New Roman"/>
          <w:sz w:val="28"/>
          <w:szCs w:val="28"/>
        </w:rPr>
        <w:t>об изменениях в указанных списках подлеж</w:t>
      </w:r>
      <w:r w:rsidRPr="00581FEE">
        <w:rPr>
          <w:rFonts w:ascii="Times New Roman" w:hAnsi="Times New Roman"/>
          <w:sz w:val="28"/>
          <w:szCs w:val="28"/>
        </w:rPr>
        <w:t>а</w:t>
      </w:r>
      <w:r w:rsidR="00A85DB5" w:rsidRPr="00581FEE">
        <w:rPr>
          <w:rFonts w:ascii="Times New Roman" w:hAnsi="Times New Roman"/>
          <w:sz w:val="28"/>
          <w:szCs w:val="28"/>
        </w:rPr>
        <w:t>т размещению на официальном сайте</w:t>
      </w:r>
      <w:r w:rsidRPr="00581FEE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информационно-телекоммуникационной сети «Интернет» </w:t>
      </w:r>
      <w:r w:rsidR="00581FEE" w:rsidRPr="00581FEE">
        <w:rPr>
          <w:rFonts w:ascii="Times New Roman" w:hAnsi="Times New Roman"/>
          <w:sz w:val="28"/>
          <w:szCs w:val="28"/>
        </w:rPr>
        <w:t xml:space="preserve">по адресу: </w:t>
      </w:r>
      <w:hyperlink r:id="rId6" w:history="1">
        <w:r w:rsidR="00581FEE" w:rsidRPr="00A050B1">
          <w:rPr>
            <w:rStyle w:val="a3"/>
            <w:rFonts w:ascii="Times New Roman" w:hAnsi="Times New Roman"/>
            <w:sz w:val="28"/>
            <w:szCs w:val="28"/>
          </w:rPr>
          <w:t>www.svetlogorsk39.ru</w:t>
        </w:r>
      </w:hyperlink>
      <w:r w:rsidR="00581FEE">
        <w:rPr>
          <w:rFonts w:ascii="Times New Roman" w:hAnsi="Times New Roman"/>
          <w:sz w:val="28"/>
          <w:szCs w:val="28"/>
        </w:rPr>
        <w:t xml:space="preserve"> </w:t>
      </w:r>
      <w:r w:rsidR="00A85DB5" w:rsidRPr="00581FEE">
        <w:rPr>
          <w:rFonts w:ascii="Times New Roman" w:hAnsi="Times New Roman"/>
          <w:sz w:val="28"/>
          <w:szCs w:val="28"/>
        </w:rPr>
        <w:t>в течение 10</w:t>
      </w:r>
      <w:r w:rsidR="00581FEE">
        <w:rPr>
          <w:rFonts w:ascii="Times New Roman" w:hAnsi="Times New Roman"/>
          <w:sz w:val="28"/>
          <w:szCs w:val="28"/>
        </w:rPr>
        <w:t xml:space="preserve"> календарных</w:t>
      </w:r>
      <w:r w:rsidR="00A85DB5" w:rsidRPr="00581FEE">
        <w:rPr>
          <w:rFonts w:ascii="Times New Roman" w:hAnsi="Times New Roman"/>
          <w:sz w:val="28"/>
          <w:szCs w:val="28"/>
        </w:rPr>
        <w:t xml:space="preserve"> дней с даты </w:t>
      </w:r>
      <w:r w:rsidRPr="00581FEE">
        <w:rPr>
          <w:rFonts w:ascii="Times New Roman" w:hAnsi="Times New Roman"/>
          <w:sz w:val="28"/>
          <w:szCs w:val="28"/>
        </w:rPr>
        <w:t xml:space="preserve">их </w:t>
      </w:r>
      <w:r w:rsidR="00A85DB5" w:rsidRPr="00581FEE">
        <w:rPr>
          <w:rFonts w:ascii="Times New Roman" w:hAnsi="Times New Roman"/>
          <w:sz w:val="28"/>
          <w:szCs w:val="28"/>
        </w:rPr>
        <w:t>утверждения.</w:t>
      </w:r>
    </w:p>
    <w:p w14:paraId="7DD012C9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EDCDDF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296823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2D3B1F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DB8DC4" w14:textId="77777777" w:rsidR="009B3887" w:rsidRDefault="009B3887" w:rsidP="00A85DB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494C6B" w14:textId="77777777" w:rsidR="00A85DB5" w:rsidRPr="00921B79" w:rsidRDefault="00A85D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5DB5" w:rsidRPr="00921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176" w:hanging="2160"/>
      </w:pPr>
      <w:rPr>
        <w:rFonts w:hint="default"/>
      </w:rPr>
    </w:lvl>
  </w:abstractNum>
  <w:abstractNum w:abstractNumId="2" w15:restartNumberingAfterBreak="0">
    <w:nsid w:val="33870464"/>
    <w:multiLevelType w:val="multilevel"/>
    <w:tmpl w:val="856CE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7452B2"/>
    <w:multiLevelType w:val="hybridMultilevel"/>
    <w:tmpl w:val="BA945B5C"/>
    <w:lvl w:ilvl="0" w:tplc="D684413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7844498">
    <w:abstractNumId w:val="0"/>
  </w:num>
  <w:num w:numId="2" w16cid:durableId="677342594">
    <w:abstractNumId w:val="3"/>
  </w:num>
  <w:num w:numId="3" w16cid:durableId="909968387">
    <w:abstractNumId w:val="1"/>
  </w:num>
  <w:num w:numId="4" w16cid:durableId="213466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B2"/>
    <w:rsid w:val="00012855"/>
    <w:rsid w:val="00024F37"/>
    <w:rsid w:val="00042EE1"/>
    <w:rsid w:val="00065A42"/>
    <w:rsid w:val="00094B42"/>
    <w:rsid w:val="000B7749"/>
    <w:rsid w:val="0013362E"/>
    <w:rsid w:val="001442BA"/>
    <w:rsid w:val="00163D6D"/>
    <w:rsid w:val="00180A79"/>
    <w:rsid w:val="00200027"/>
    <w:rsid w:val="00207C94"/>
    <w:rsid w:val="004E019D"/>
    <w:rsid w:val="0056404C"/>
    <w:rsid w:val="00581FEE"/>
    <w:rsid w:val="00757324"/>
    <w:rsid w:val="007B52B2"/>
    <w:rsid w:val="007B575D"/>
    <w:rsid w:val="007D1E6E"/>
    <w:rsid w:val="0088307D"/>
    <w:rsid w:val="008B4926"/>
    <w:rsid w:val="008C1D35"/>
    <w:rsid w:val="009177D5"/>
    <w:rsid w:val="00921B79"/>
    <w:rsid w:val="00994E63"/>
    <w:rsid w:val="009B3887"/>
    <w:rsid w:val="00A85DB5"/>
    <w:rsid w:val="00A92531"/>
    <w:rsid w:val="00AF55CF"/>
    <w:rsid w:val="00B53642"/>
    <w:rsid w:val="00B60E3C"/>
    <w:rsid w:val="00CA46CA"/>
    <w:rsid w:val="00CE5BA3"/>
    <w:rsid w:val="00D00CF0"/>
    <w:rsid w:val="00DB485B"/>
    <w:rsid w:val="00F062F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1619"/>
  <w15:chartTrackingRefBased/>
  <w15:docId w15:val="{B74E1D29-35A8-4B42-B67B-6F38779C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CA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CA46C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CA46CA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b/>
      <w:szCs w:val="20"/>
    </w:rPr>
  </w:style>
  <w:style w:type="paragraph" w:styleId="3">
    <w:name w:val="heading 3"/>
    <w:basedOn w:val="a"/>
    <w:next w:val="a"/>
    <w:link w:val="30"/>
    <w:qFormat/>
    <w:rsid w:val="00CA46CA"/>
    <w:pPr>
      <w:keepNext/>
      <w:numPr>
        <w:ilvl w:val="2"/>
        <w:numId w:val="1"/>
      </w:numPr>
      <w:pBdr>
        <w:bottom w:val="single" w:sz="4" w:space="1" w:color="000000"/>
      </w:pBdr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CA46C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Cs w:val="24"/>
    </w:rPr>
  </w:style>
  <w:style w:type="paragraph" w:styleId="5">
    <w:name w:val="heading 5"/>
    <w:basedOn w:val="a"/>
    <w:next w:val="a"/>
    <w:link w:val="50"/>
    <w:qFormat/>
    <w:rsid w:val="00CA46C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6CA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20">
    <w:name w:val="Заголовок 2 Знак"/>
    <w:basedOn w:val="a0"/>
    <w:link w:val="2"/>
    <w:rsid w:val="00CA46CA"/>
    <w:rPr>
      <w:rFonts w:ascii="Times New Roman" w:eastAsia="Times New Roman" w:hAnsi="Times New Roman" w:cs="Times New Roman"/>
      <w:b/>
      <w:kern w:val="0"/>
      <w:szCs w:val="20"/>
      <w:lang w:eastAsia="ar-SA"/>
      <w14:ligatures w14:val="none"/>
    </w:rPr>
  </w:style>
  <w:style w:type="character" w:customStyle="1" w:styleId="30">
    <w:name w:val="Заголовок 3 Знак"/>
    <w:basedOn w:val="a0"/>
    <w:link w:val="3"/>
    <w:rsid w:val="00CA46CA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40">
    <w:name w:val="Заголовок 4 Знак"/>
    <w:basedOn w:val="a0"/>
    <w:link w:val="4"/>
    <w:rsid w:val="00CA46CA"/>
    <w:rPr>
      <w:rFonts w:ascii="Times New Roman" w:eastAsia="Times New Roman" w:hAnsi="Times New Roman" w:cs="Times New Roman"/>
      <w:b/>
      <w:kern w:val="0"/>
      <w:szCs w:val="24"/>
      <w:lang w:eastAsia="ar-SA"/>
      <w14:ligatures w14:val="none"/>
    </w:rPr>
  </w:style>
  <w:style w:type="character" w:customStyle="1" w:styleId="50">
    <w:name w:val="Заголовок 5 Знак"/>
    <w:basedOn w:val="a0"/>
    <w:link w:val="5"/>
    <w:rsid w:val="00CA46CA"/>
    <w:rPr>
      <w:rFonts w:ascii="Times New Roman" w:eastAsia="Times New Roman" w:hAnsi="Times New Roman" w:cs="Times New Roman"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ConsPlusNormal">
    <w:name w:val="ConsPlusNormal"/>
    <w:rsid w:val="00CA46C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Cs w:val="20"/>
      <w:lang w:eastAsia="ar-SA"/>
      <w14:ligatures w14:val="none"/>
    </w:rPr>
  </w:style>
  <w:style w:type="paragraph" w:customStyle="1" w:styleId="ConsNormal">
    <w:name w:val="ConsNormal"/>
    <w:rsid w:val="00CA46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20"/>
      <w:szCs w:val="20"/>
      <w:lang w:eastAsia="ar-SA"/>
      <w14:ligatures w14:val="none"/>
    </w:rPr>
  </w:style>
  <w:style w:type="character" w:styleId="a3">
    <w:name w:val="Hyperlink"/>
    <w:basedOn w:val="a0"/>
    <w:uiPriority w:val="99"/>
    <w:unhideWhenUsed/>
    <w:rsid w:val="00DB48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B485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B485B"/>
    <w:pPr>
      <w:ind w:left="720"/>
      <w:contextualSpacing/>
    </w:pPr>
  </w:style>
  <w:style w:type="character" w:customStyle="1" w:styleId="WW8Num2z0">
    <w:name w:val="WW8Num2z0"/>
    <w:rsid w:val="00B60E3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3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0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41</cp:revision>
  <cp:lastPrinted>2024-10-01T10:45:00Z</cp:lastPrinted>
  <dcterms:created xsi:type="dcterms:W3CDTF">2024-09-30T14:10:00Z</dcterms:created>
  <dcterms:modified xsi:type="dcterms:W3CDTF">2024-11-20T14:07:00Z</dcterms:modified>
</cp:coreProperties>
</file>