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71" w:rsidRPr="00B31DEC" w:rsidRDefault="00EE2A71" w:rsidP="00EE2A71">
      <w:pPr>
        <w:jc w:val="center"/>
        <w:rPr>
          <w:b/>
          <w:szCs w:val="24"/>
        </w:rPr>
      </w:pPr>
      <w:r w:rsidRPr="00B31DEC">
        <w:rPr>
          <w:b/>
          <w:szCs w:val="24"/>
        </w:rPr>
        <w:t>РОССИЙСКАЯ ФЕДЕРАЦИЯ</w:t>
      </w:r>
    </w:p>
    <w:p w:rsidR="00EE2A71" w:rsidRPr="00B31DEC" w:rsidRDefault="00EE2A71" w:rsidP="00EE2A71">
      <w:pPr>
        <w:jc w:val="center"/>
        <w:rPr>
          <w:b/>
          <w:szCs w:val="24"/>
        </w:rPr>
      </w:pPr>
      <w:r w:rsidRPr="00B31DEC">
        <w:rPr>
          <w:b/>
          <w:szCs w:val="24"/>
        </w:rPr>
        <w:t>КАЛИНИНГРАДСКАЯ   ОБЛАСТЬ</w:t>
      </w:r>
    </w:p>
    <w:p w:rsidR="00EE2A71" w:rsidRPr="00B31DEC" w:rsidRDefault="00EE2A71" w:rsidP="00EE2A71">
      <w:pPr>
        <w:jc w:val="center"/>
        <w:rPr>
          <w:b/>
          <w:szCs w:val="24"/>
        </w:rPr>
      </w:pPr>
      <w:r w:rsidRPr="00B31DEC">
        <w:rPr>
          <w:b/>
          <w:szCs w:val="24"/>
        </w:rPr>
        <w:t>ОКРУЖНОЙ СОВЕТ ДЕПУТАТОВ МУНИЦИПАЛЬНОГО ОБРАЗОВАНИЯ</w:t>
      </w:r>
    </w:p>
    <w:p w:rsidR="00EE2A71" w:rsidRPr="00B31DEC" w:rsidRDefault="00EE2A71" w:rsidP="00EE2A71">
      <w:pPr>
        <w:pBdr>
          <w:bottom w:val="single" w:sz="12" w:space="1" w:color="auto"/>
        </w:pBdr>
        <w:jc w:val="center"/>
        <w:rPr>
          <w:b/>
          <w:szCs w:val="24"/>
        </w:rPr>
      </w:pPr>
      <w:r w:rsidRPr="00B31DEC">
        <w:rPr>
          <w:b/>
          <w:szCs w:val="24"/>
        </w:rPr>
        <w:t>«СВЕТЛОГОРСКИЙ ГОРОДСКОЙ ОКРУГ»</w:t>
      </w:r>
    </w:p>
    <w:p w:rsidR="00EE2A71" w:rsidRPr="00B31DEC" w:rsidRDefault="00EE2A71" w:rsidP="00EE2A71">
      <w:pPr>
        <w:jc w:val="both"/>
        <w:rPr>
          <w:b/>
          <w:szCs w:val="24"/>
        </w:rPr>
      </w:pPr>
    </w:p>
    <w:p w:rsidR="00EE2A71" w:rsidRPr="00B31DEC" w:rsidRDefault="00EE2A71" w:rsidP="00EE2A71">
      <w:pPr>
        <w:jc w:val="center"/>
        <w:rPr>
          <w:b/>
          <w:szCs w:val="24"/>
        </w:rPr>
      </w:pPr>
      <w:r w:rsidRPr="00B31DEC">
        <w:rPr>
          <w:b/>
          <w:szCs w:val="24"/>
        </w:rPr>
        <w:t>РЕШЕНИЕ</w:t>
      </w:r>
    </w:p>
    <w:p w:rsidR="00EE2A71" w:rsidRPr="00B31DEC" w:rsidRDefault="00EE2A71" w:rsidP="00EE2A71">
      <w:pPr>
        <w:jc w:val="both"/>
        <w:rPr>
          <w:szCs w:val="24"/>
        </w:rPr>
      </w:pPr>
    </w:p>
    <w:p w:rsidR="00EE2A71" w:rsidRPr="00B31DEC" w:rsidRDefault="00692C3A" w:rsidP="00EE2A71">
      <w:pPr>
        <w:jc w:val="both"/>
        <w:rPr>
          <w:szCs w:val="24"/>
        </w:rPr>
      </w:pPr>
      <w:r>
        <w:rPr>
          <w:szCs w:val="24"/>
        </w:rPr>
        <w:t>от  «23</w:t>
      </w:r>
      <w:r w:rsidR="00EE2A71" w:rsidRPr="00B31DEC">
        <w:rPr>
          <w:szCs w:val="24"/>
        </w:rPr>
        <w:t xml:space="preserve">» </w:t>
      </w:r>
      <w:r>
        <w:rPr>
          <w:szCs w:val="24"/>
        </w:rPr>
        <w:t xml:space="preserve">декабря </w:t>
      </w:r>
      <w:r w:rsidR="00EE2A71" w:rsidRPr="00B31DEC">
        <w:rPr>
          <w:szCs w:val="24"/>
        </w:rPr>
        <w:t>201</w:t>
      </w:r>
      <w:r w:rsidR="00EE2A71">
        <w:rPr>
          <w:szCs w:val="24"/>
        </w:rPr>
        <w:t>9</w:t>
      </w:r>
      <w:r w:rsidR="00EE2A71" w:rsidRPr="00B31DEC">
        <w:rPr>
          <w:szCs w:val="24"/>
        </w:rPr>
        <w:t xml:space="preserve"> года                                                                       </w:t>
      </w:r>
      <w:r w:rsidR="00A125E5">
        <w:rPr>
          <w:szCs w:val="24"/>
        </w:rPr>
        <w:t xml:space="preserve">                             №</w:t>
      </w:r>
      <w:r>
        <w:rPr>
          <w:szCs w:val="24"/>
        </w:rPr>
        <w:t>184</w:t>
      </w:r>
    </w:p>
    <w:p w:rsidR="00EE2A71" w:rsidRPr="00B31DEC" w:rsidRDefault="00EE2A71" w:rsidP="00EE2A71">
      <w:pPr>
        <w:jc w:val="both"/>
        <w:rPr>
          <w:szCs w:val="24"/>
        </w:rPr>
      </w:pPr>
      <w:r w:rsidRPr="00B31DEC">
        <w:rPr>
          <w:szCs w:val="24"/>
        </w:rPr>
        <w:t>г. Светлогорск</w:t>
      </w:r>
    </w:p>
    <w:p w:rsidR="00EE2A71" w:rsidRDefault="00EE2A71" w:rsidP="00EE2A71">
      <w:pPr>
        <w:ind w:firstLine="709"/>
        <w:jc w:val="center"/>
        <w:rPr>
          <w:b/>
          <w:szCs w:val="24"/>
        </w:rPr>
      </w:pPr>
    </w:p>
    <w:p w:rsidR="00527D3C" w:rsidRDefault="00EE2A71" w:rsidP="00692C3A">
      <w:pPr>
        <w:ind w:firstLine="709"/>
        <w:jc w:val="center"/>
        <w:rPr>
          <w:b/>
          <w:szCs w:val="24"/>
        </w:rPr>
      </w:pPr>
      <w:r w:rsidRPr="00B31DEC">
        <w:rPr>
          <w:b/>
          <w:szCs w:val="24"/>
        </w:rPr>
        <w:t xml:space="preserve">О </w:t>
      </w:r>
      <w:r>
        <w:rPr>
          <w:b/>
          <w:szCs w:val="24"/>
        </w:rPr>
        <w:t>внесении изменений</w:t>
      </w:r>
      <w:r w:rsidR="00527D3C">
        <w:rPr>
          <w:b/>
          <w:szCs w:val="24"/>
        </w:rPr>
        <w:t xml:space="preserve"> в решение </w:t>
      </w:r>
      <w:proofErr w:type="gramStart"/>
      <w:r w:rsidR="00527D3C">
        <w:rPr>
          <w:b/>
          <w:szCs w:val="24"/>
        </w:rPr>
        <w:t>окружного</w:t>
      </w:r>
      <w:proofErr w:type="gramEnd"/>
      <w:r w:rsidR="00527D3C">
        <w:rPr>
          <w:b/>
          <w:szCs w:val="24"/>
        </w:rPr>
        <w:t xml:space="preserve"> Совета депутатов</w:t>
      </w:r>
      <w:r w:rsidR="00527D3C" w:rsidRPr="00527D3C">
        <w:rPr>
          <w:b/>
          <w:szCs w:val="24"/>
        </w:rPr>
        <w:t xml:space="preserve"> </w:t>
      </w:r>
      <w:r w:rsidR="00527D3C" w:rsidRPr="00B31DEC">
        <w:rPr>
          <w:b/>
          <w:szCs w:val="24"/>
        </w:rPr>
        <w:t>муниципального образования</w:t>
      </w:r>
      <w:r w:rsidR="00527D3C">
        <w:rPr>
          <w:b/>
          <w:szCs w:val="24"/>
        </w:rPr>
        <w:t xml:space="preserve"> </w:t>
      </w:r>
      <w:r w:rsidR="00527D3C" w:rsidRPr="00B31DEC">
        <w:rPr>
          <w:b/>
          <w:szCs w:val="24"/>
        </w:rPr>
        <w:t>«Светлогорский городской округ»</w:t>
      </w:r>
      <w:r w:rsidR="00527D3C">
        <w:rPr>
          <w:b/>
          <w:szCs w:val="24"/>
        </w:rPr>
        <w:t xml:space="preserve"> </w:t>
      </w:r>
    </w:p>
    <w:p w:rsidR="00692C3A" w:rsidRDefault="00527D3C" w:rsidP="00692C3A">
      <w:pPr>
        <w:ind w:firstLine="709"/>
        <w:jc w:val="center"/>
        <w:rPr>
          <w:b/>
          <w:szCs w:val="24"/>
        </w:rPr>
      </w:pPr>
      <w:r>
        <w:rPr>
          <w:b/>
          <w:szCs w:val="24"/>
        </w:rPr>
        <w:t xml:space="preserve">№173 от 25 ноября 2019 года «О внесении изменений </w:t>
      </w:r>
      <w:r w:rsidR="00EE2A71">
        <w:rPr>
          <w:b/>
          <w:szCs w:val="24"/>
        </w:rPr>
        <w:t xml:space="preserve"> и дополнений  </w:t>
      </w:r>
    </w:p>
    <w:p w:rsidR="00EE2A71" w:rsidRPr="00B31DEC" w:rsidRDefault="00EE2A71" w:rsidP="00692C3A">
      <w:pPr>
        <w:ind w:firstLine="709"/>
        <w:jc w:val="center"/>
        <w:rPr>
          <w:b/>
          <w:szCs w:val="24"/>
        </w:rPr>
      </w:pPr>
      <w:r>
        <w:rPr>
          <w:b/>
          <w:szCs w:val="24"/>
        </w:rPr>
        <w:t xml:space="preserve">в </w:t>
      </w:r>
      <w:r w:rsidRPr="00B31DEC">
        <w:rPr>
          <w:b/>
          <w:szCs w:val="24"/>
        </w:rPr>
        <w:t>Устав муниципального образования</w:t>
      </w:r>
      <w:r w:rsidR="00527D3C">
        <w:rPr>
          <w:b/>
          <w:szCs w:val="24"/>
        </w:rPr>
        <w:t xml:space="preserve"> </w:t>
      </w:r>
      <w:r w:rsidRPr="00B31DEC">
        <w:rPr>
          <w:b/>
          <w:szCs w:val="24"/>
        </w:rPr>
        <w:t>«Светлогорский городской округ»</w:t>
      </w:r>
    </w:p>
    <w:p w:rsidR="00EE2A71" w:rsidRPr="00B31DEC" w:rsidRDefault="00EE2A71" w:rsidP="00692C3A">
      <w:pPr>
        <w:ind w:firstLine="709"/>
        <w:jc w:val="center"/>
        <w:rPr>
          <w:b/>
          <w:szCs w:val="24"/>
        </w:rPr>
      </w:pPr>
    </w:p>
    <w:p w:rsidR="00EE2A71" w:rsidRPr="00204245" w:rsidRDefault="00EE2A71" w:rsidP="00EE2A71">
      <w:pPr>
        <w:widowControl w:val="0"/>
        <w:ind w:firstLine="709"/>
        <w:jc w:val="both"/>
        <w:rPr>
          <w:color w:val="FF0000"/>
          <w:szCs w:val="24"/>
        </w:rPr>
      </w:pPr>
      <w:r w:rsidRPr="00204245">
        <w:rPr>
          <w:szCs w:val="24"/>
        </w:rPr>
        <w:t xml:space="preserve">Заслушав и обсудив информацию главы муниципального образования «Светлогорский городской округ» А.В. Мохнова, </w:t>
      </w:r>
      <w:r w:rsidRPr="005F2BAC">
        <w:rPr>
          <w:bCs/>
          <w:szCs w:val="24"/>
        </w:rPr>
        <w:t xml:space="preserve">в </w:t>
      </w:r>
      <w:proofErr w:type="gramStart"/>
      <w:r w:rsidRPr="005F2BAC">
        <w:rPr>
          <w:bCs/>
          <w:szCs w:val="24"/>
        </w:rPr>
        <w:t>целях</w:t>
      </w:r>
      <w:proofErr w:type="gramEnd"/>
      <w:r w:rsidR="00527D3C">
        <w:rPr>
          <w:bCs/>
          <w:szCs w:val="24"/>
        </w:rPr>
        <w:t xml:space="preserve"> исключения технических ошибок</w:t>
      </w:r>
      <w:r w:rsidRPr="005F2BAC">
        <w:rPr>
          <w:bCs/>
          <w:szCs w:val="24"/>
        </w:rPr>
        <w:t xml:space="preserve">, </w:t>
      </w:r>
      <w:r w:rsidRPr="00204245">
        <w:rPr>
          <w:szCs w:val="24"/>
        </w:rPr>
        <w:t>окружной Совет депутатов</w:t>
      </w:r>
    </w:p>
    <w:p w:rsidR="00EE2A71" w:rsidRPr="00B31DEC" w:rsidRDefault="00EE2A71" w:rsidP="00EE2A71">
      <w:pPr>
        <w:ind w:firstLine="709"/>
        <w:jc w:val="both"/>
        <w:rPr>
          <w:szCs w:val="24"/>
        </w:rPr>
      </w:pPr>
    </w:p>
    <w:p w:rsidR="00EE2A71" w:rsidRPr="00B31DEC" w:rsidRDefault="00EE2A71" w:rsidP="00EE2A71">
      <w:pPr>
        <w:jc w:val="both"/>
        <w:rPr>
          <w:b/>
          <w:bCs/>
          <w:szCs w:val="24"/>
        </w:rPr>
      </w:pPr>
      <w:r w:rsidRPr="00B31DEC">
        <w:rPr>
          <w:b/>
          <w:bCs/>
          <w:szCs w:val="24"/>
        </w:rPr>
        <w:t>РЕШИЛ:</w:t>
      </w:r>
    </w:p>
    <w:p w:rsidR="00EE2A71" w:rsidRDefault="00EE2A71" w:rsidP="00EE2A71">
      <w:pPr>
        <w:ind w:firstLine="709"/>
        <w:jc w:val="both"/>
        <w:rPr>
          <w:szCs w:val="24"/>
        </w:rPr>
      </w:pPr>
    </w:p>
    <w:p w:rsidR="00527D3C" w:rsidRPr="00527D3C" w:rsidRDefault="00527D3C" w:rsidP="00527D3C">
      <w:pPr>
        <w:ind w:firstLine="709"/>
        <w:jc w:val="both"/>
        <w:rPr>
          <w:b/>
          <w:szCs w:val="24"/>
        </w:rPr>
      </w:pPr>
    </w:p>
    <w:p w:rsidR="0063483B" w:rsidRDefault="00527D3C" w:rsidP="00527D3C">
      <w:pPr>
        <w:overflowPunct/>
        <w:ind w:firstLine="709"/>
        <w:jc w:val="both"/>
        <w:rPr>
          <w:rFonts w:eastAsiaTheme="minorHAnsi"/>
          <w:b/>
          <w:szCs w:val="24"/>
          <w:lang w:eastAsia="en-US"/>
        </w:rPr>
      </w:pPr>
      <w:r w:rsidRPr="0090401C">
        <w:rPr>
          <w:b/>
          <w:szCs w:val="24"/>
        </w:rPr>
        <w:t xml:space="preserve">1. В </w:t>
      </w:r>
      <w:proofErr w:type="gramStart"/>
      <w:r w:rsidRPr="0090401C">
        <w:rPr>
          <w:b/>
          <w:szCs w:val="24"/>
        </w:rPr>
        <w:t>пункте</w:t>
      </w:r>
      <w:proofErr w:type="gramEnd"/>
      <w:r w:rsidRPr="0090401C">
        <w:rPr>
          <w:b/>
          <w:szCs w:val="24"/>
        </w:rPr>
        <w:t xml:space="preserve"> 5 части 1 решения окружного Совета депутатов муниципального образования «Светлогорский городской округ» №173 от 25 ноября 2019 года «О внесении изменений  и дополнений  в Устав муниципального образования «Светлогорский городской округ» (далее – Решение) слова  «</w:t>
      </w:r>
      <w:r w:rsidRPr="0090401C">
        <w:rPr>
          <w:rFonts w:eastAsia="Calibri"/>
          <w:b/>
          <w:szCs w:val="24"/>
        </w:rPr>
        <w:t>в пу</w:t>
      </w:r>
      <w:r w:rsidR="0063483B">
        <w:rPr>
          <w:rFonts w:eastAsia="Calibri"/>
          <w:b/>
          <w:szCs w:val="24"/>
        </w:rPr>
        <w:t>нкте 17 части 5»</w:t>
      </w:r>
      <w:r w:rsidRPr="0090401C">
        <w:rPr>
          <w:rFonts w:eastAsia="Calibri"/>
          <w:b/>
          <w:szCs w:val="24"/>
        </w:rPr>
        <w:t xml:space="preserve"> </w:t>
      </w:r>
      <w:r w:rsidRPr="0090401C">
        <w:rPr>
          <w:rFonts w:eastAsiaTheme="minorHAnsi"/>
          <w:b/>
          <w:szCs w:val="24"/>
          <w:lang w:eastAsia="en-US"/>
        </w:rPr>
        <w:t xml:space="preserve">заменить на </w:t>
      </w:r>
      <w:r w:rsidR="0063483B">
        <w:rPr>
          <w:rFonts w:eastAsiaTheme="minorHAnsi"/>
          <w:b/>
          <w:szCs w:val="24"/>
          <w:lang w:eastAsia="en-US"/>
        </w:rPr>
        <w:t xml:space="preserve">слова </w:t>
      </w:r>
      <w:r w:rsidRPr="0090401C">
        <w:rPr>
          <w:b/>
          <w:szCs w:val="24"/>
        </w:rPr>
        <w:t>«</w:t>
      </w:r>
      <w:r w:rsidRPr="0090401C">
        <w:rPr>
          <w:rFonts w:eastAsia="Calibri"/>
          <w:b/>
          <w:szCs w:val="24"/>
        </w:rPr>
        <w:t xml:space="preserve">в пункте 17 части </w:t>
      </w:r>
      <w:r w:rsidR="0063483B">
        <w:rPr>
          <w:rFonts w:eastAsia="Calibri"/>
          <w:b/>
          <w:szCs w:val="24"/>
        </w:rPr>
        <w:t>6»</w:t>
      </w:r>
      <w:r w:rsidR="0063483B">
        <w:rPr>
          <w:rFonts w:eastAsiaTheme="minorHAnsi"/>
          <w:b/>
          <w:szCs w:val="24"/>
          <w:lang w:eastAsia="en-US"/>
        </w:rPr>
        <w:t>;</w:t>
      </w:r>
    </w:p>
    <w:p w:rsidR="00527D3C" w:rsidRPr="0090401C" w:rsidRDefault="00527D3C" w:rsidP="00527D3C">
      <w:pPr>
        <w:overflowPunct/>
        <w:ind w:firstLine="709"/>
        <w:jc w:val="both"/>
        <w:rPr>
          <w:rFonts w:eastAsia="Calibri"/>
          <w:b/>
          <w:szCs w:val="24"/>
        </w:rPr>
      </w:pPr>
      <w:r w:rsidRPr="0090401C">
        <w:rPr>
          <w:b/>
        </w:rPr>
        <w:t xml:space="preserve">2. </w:t>
      </w:r>
      <w:r w:rsidR="0063483B">
        <w:rPr>
          <w:b/>
        </w:rPr>
        <w:t xml:space="preserve">В </w:t>
      </w:r>
      <w:proofErr w:type="gramStart"/>
      <w:r w:rsidR="0063483B">
        <w:rPr>
          <w:b/>
        </w:rPr>
        <w:t>п</w:t>
      </w:r>
      <w:r w:rsidRPr="0090401C">
        <w:rPr>
          <w:b/>
        </w:rPr>
        <w:t>ункт</w:t>
      </w:r>
      <w:r w:rsidR="0063483B">
        <w:rPr>
          <w:b/>
        </w:rPr>
        <w:t>е</w:t>
      </w:r>
      <w:proofErr w:type="gramEnd"/>
      <w:r w:rsidRPr="0090401C">
        <w:rPr>
          <w:b/>
        </w:rPr>
        <w:t xml:space="preserve"> 8 части 1</w:t>
      </w:r>
      <w:r w:rsidR="00F04A33">
        <w:rPr>
          <w:b/>
        </w:rPr>
        <w:t xml:space="preserve"> р</w:t>
      </w:r>
      <w:r w:rsidR="0063483B">
        <w:rPr>
          <w:b/>
        </w:rPr>
        <w:t>ешения</w:t>
      </w:r>
      <w:r w:rsidRPr="0090401C">
        <w:rPr>
          <w:b/>
        </w:rPr>
        <w:t xml:space="preserve"> слова «</w:t>
      </w:r>
      <w:r w:rsidRPr="0090401C">
        <w:rPr>
          <w:rFonts w:eastAsia="Calibri"/>
          <w:b/>
          <w:szCs w:val="24"/>
        </w:rPr>
        <w:t>часть 11 статьи 47</w:t>
      </w:r>
      <w:r w:rsidR="0063483B">
        <w:rPr>
          <w:rFonts w:eastAsia="Calibri"/>
          <w:b/>
          <w:szCs w:val="24"/>
        </w:rPr>
        <w:t>»</w:t>
      </w:r>
      <w:r w:rsidRPr="0090401C">
        <w:rPr>
          <w:rFonts w:eastAsia="Calibri"/>
          <w:b/>
          <w:szCs w:val="24"/>
        </w:rPr>
        <w:t xml:space="preserve"> </w:t>
      </w:r>
      <w:r w:rsidR="0090401C" w:rsidRPr="0090401C">
        <w:rPr>
          <w:rFonts w:eastAsia="Calibri"/>
          <w:b/>
          <w:szCs w:val="24"/>
        </w:rPr>
        <w:t xml:space="preserve">заменить </w:t>
      </w:r>
      <w:r w:rsidRPr="0090401C">
        <w:rPr>
          <w:b/>
        </w:rPr>
        <w:t>словами «</w:t>
      </w:r>
      <w:r w:rsidRPr="0090401C">
        <w:rPr>
          <w:rFonts w:eastAsia="Calibri"/>
          <w:b/>
          <w:szCs w:val="24"/>
        </w:rPr>
        <w:t>часть 11 статьи 38</w:t>
      </w:r>
      <w:r w:rsidR="0063483B">
        <w:rPr>
          <w:rFonts w:eastAsia="Calibri"/>
          <w:b/>
          <w:szCs w:val="24"/>
        </w:rPr>
        <w:t>».</w:t>
      </w:r>
    </w:p>
    <w:p w:rsidR="00D66260" w:rsidRPr="0090401C" w:rsidRDefault="0090401C" w:rsidP="00D66260">
      <w:pPr>
        <w:ind w:firstLine="709"/>
        <w:jc w:val="both"/>
        <w:rPr>
          <w:b/>
          <w:bCs/>
          <w:szCs w:val="24"/>
        </w:rPr>
      </w:pPr>
      <w:r w:rsidRPr="0090401C">
        <w:rPr>
          <w:b/>
          <w:bCs/>
          <w:szCs w:val="24"/>
        </w:rPr>
        <w:t>3.</w:t>
      </w:r>
      <w:r w:rsidR="00D66260" w:rsidRPr="0090401C">
        <w:rPr>
          <w:b/>
          <w:bCs/>
          <w:szCs w:val="24"/>
        </w:rPr>
        <w:t xml:space="preserve"> </w:t>
      </w:r>
      <w:proofErr w:type="gramStart"/>
      <w:r w:rsidR="00D66260" w:rsidRPr="0090401C">
        <w:rPr>
          <w:b/>
          <w:bCs/>
          <w:szCs w:val="24"/>
        </w:rPr>
        <w:t>Контроль за</w:t>
      </w:r>
      <w:proofErr w:type="gramEnd"/>
      <w:r w:rsidR="00D66260" w:rsidRPr="0090401C">
        <w:rPr>
          <w:b/>
          <w:bCs/>
          <w:szCs w:val="24"/>
        </w:rPr>
        <w:t xml:space="preserve"> исполнением настоящего решения возложить на главу муниципального образования «Светлогорский городской округ» </w:t>
      </w:r>
      <w:r w:rsidR="00692C3A">
        <w:rPr>
          <w:b/>
          <w:bCs/>
          <w:szCs w:val="24"/>
        </w:rPr>
        <w:t>(</w:t>
      </w:r>
      <w:r w:rsidR="00D66260" w:rsidRPr="0090401C">
        <w:rPr>
          <w:b/>
          <w:bCs/>
          <w:szCs w:val="24"/>
        </w:rPr>
        <w:t>А.В. Мохнов</w:t>
      </w:r>
      <w:r w:rsidR="00692C3A">
        <w:rPr>
          <w:b/>
          <w:bCs/>
          <w:szCs w:val="24"/>
        </w:rPr>
        <w:t>)</w:t>
      </w:r>
      <w:r w:rsidR="00D66260" w:rsidRPr="0090401C">
        <w:rPr>
          <w:b/>
          <w:bCs/>
          <w:szCs w:val="24"/>
        </w:rPr>
        <w:t>.</w:t>
      </w:r>
    </w:p>
    <w:p w:rsidR="0090401C" w:rsidRPr="0090401C" w:rsidRDefault="0090401C" w:rsidP="0090401C">
      <w:pPr>
        <w:pStyle w:val="ConsPlusNormal"/>
        <w:ind w:firstLine="709"/>
        <w:rPr>
          <w:b/>
        </w:rPr>
      </w:pPr>
      <w:r w:rsidRPr="0090401C">
        <w:rPr>
          <w:b/>
        </w:rPr>
        <w:t xml:space="preserve">4. Опубликовать решение в газете «Вестник Светлогорска» и разместить на официальном сайте в сети Интернет на сайте </w:t>
      </w:r>
      <w:r w:rsidRPr="0090401C">
        <w:rPr>
          <w:b/>
          <w:lang w:val="en-US"/>
        </w:rPr>
        <w:t>www</w:t>
      </w:r>
      <w:r w:rsidRPr="0090401C">
        <w:rPr>
          <w:b/>
        </w:rPr>
        <w:t xml:space="preserve">. </w:t>
      </w:r>
      <w:proofErr w:type="spellStart"/>
      <w:r w:rsidRPr="0090401C">
        <w:rPr>
          <w:b/>
          <w:lang w:val="en-US"/>
        </w:rPr>
        <w:t>svetlogorsk</w:t>
      </w:r>
      <w:proofErr w:type="spellEnd"/>
      <w:r w:rsidRPr="0090401C">
        <w:rPr>
          <w:b/>
        </w:rPr>
        <w:t>39.</w:t>
      </w:r>
      <w:proofErr w:type="spellStart"/>
      <w:r w:rsidRPr="0090401C">
        <w:rPr>
          <w:b/>
          <w:lang w:val="en-US"/>
        </w:rPr>
        <w:t>ru</w:t>
      </w:r>
      <w:proofErr w:type="spellEnd"/>
      <w:r w:rsidRPr="0090401C">
        <w:rPr>
          <w:b/>
        </w:rPr>
        <w:t>.</w:t>
      </w:r>
    </w:p>
    <w:p w:rsidR="0090401C" w:rsidRPr="0090401C" w:rsidRDefault="0090401C" w:rsidP="0090401C">
      <w:pPr>
        <w:pStyle w:val="a3"/>
        <w:ind w:firstLine="708"/>
        <w:jc w:val="both"/>
        <w:rPr>
          <w:rFonts w:ascii="Times New Roman" w:hAnsi="Times New Roman"/>
          <w:b/>
          <w:sz w:val="24"/>
        </w:rPr>
      </w:pPr>
      <w:r w:rsidRPr="0090401C">
        <w:rPr>
          <w:rFonts w:ascii="Times New Roman" w:hAnsi="Times New Roman"/>
          <w:b/>
          <w:sz w:val="24"/>
        </w:rPr>
        <w:t xml:space="preserve">5. Настоящее решение вступает в силу </w:t>
      </w:r>
      <w:r w:rsidR="00692C3A">
        <w:rPr>
          <w:rFonts w:ascii="Times New Roman" w:hAnsi="Times New Roman"/>
          <w:b/>
          <w:sz w:val="24"/>
        </w:rPr>
        <w:t xml:space="preserve">после </w:t>
      </w:r>
      <w:r w:rsidRPr="0090401C">
        <w:rPr>
          <w:rFonts w:ascii="Times New Roman" w:hAnsi="Times New Roman"/>
          <w:b/>
          <w:sz w:val="24"/>
        </w:rPr>
        <w:t>его официального опубликования.</w:t>
      </w:r>
    </w:p>
    <w:p w:rsidR="00A125E5" w:rsidRDefault="00A125E5" w:rsidP="00D66260">
      <w:pPr>
        <w:rPr>
          <w:sz w:val="28"/>
          <w:szCs w:val="28"/>
        </w:rPr>
      </w:pPr>
    </w:p>
    <w:p w:rsidR="0090401C" w:rsidRPr="0090401C" w:rsidRDefault="0090401C" w:rsidP="00D66260">
      <w:pPr>
        <w:rPr>
          <w:sz w:val="28"/>
          <w:szCs w:val="28"/>
        </w:rPr>
      </w:pPr>
    </w:p>
    <w:p w:rsidR="00D66260" w:rsidRDefault="00D66260" w:rsidP="00D6626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66260" w:rsidRDefault="00D66260" w:rsidP="00D66260">
      <w:pPr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D66260" w:rsidRDefault="00D66260" w:rsidP="00D66260">
      <w:pPr>
        <w:ind w:firstLine="709"/>
        <w:jc w:val="both"/>
        <w:rPr>
          <w:b/>
          <w:bCs/>
          <w:szCs w:val="24"/>
        </w:rPr>
      </w:pPr>
    </w:p>
    <w:sectPr w:rsidR="00D66260" w:rsidSect="001B607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A71"/>
    <w:rsid w:val="00013959"/>
    <w:rsid w:val="00020453"/>
    <w:rsid w:val="00034334"/>
    <w:rsid w:val="00064FF2"/>
    <w:rsid w:val="0013425F"/>
    <w:rsid w:val="00190DE9"/>
    <w:rsid w:val="001B5847"/>
    <w:rsid w:val="001B607A"/>
    <w:rsid w:val="001D6B46"/>
    <w:rsid w:val="00235416"/>
    <w:rsid w:val="00253C7E"/>
    <w:rsid w:val="00256158"/>
    <w:rsid w:val="00274B75"/>
    <w:rsid w:val="003142A1"/>
    <w:rsid w:val="00371E98"/>
    <w:rsid w:val="00380EE3"/>
    <w:rsid w:val="0039356C"/>
    <w:rsid w:val="003D4354"/>
    <w:rsid w:val="00411885"/>
    <w:rsid w:val="00416BC4"/>
    <w:rsid w:val="004C16D5"/>
    <w:rsid w:val="004D242E"/>
    <w:rsid w:val="004E5025"/>
    <w:rsid w:val="005050DD"/>
    <w:rsid w:val="00527D3C"/>
    <w:rsid w:val="0054454E"/>
    <w:rsid w:val="0059763A"/>
    <w:rsid w:val="005A14F6"/>
    <w:rsid w:val="005D4906"/>
    <w:rsid w:val="005F0DD5"/>
    <w:rsid w:val="006046C1"/>
    <w:rsid w:val="0063483B"/>
    <w:rsid w:val="0067542D"/>
    <w:rsid w:val="00683FFD"/>
    <w:rsid w:val="00692C3A"/>
    <w:rsid w:val="006962FA"/>
    <w:rsid w:val="006A2BED"/>
    <w:rsid w:val="006E4214"/>
    <w:rsid w:val="006E6777"/>
    <w:rsid w:val="00772D1E"/>
    <w:rsid w:val="00780718"/>
    <w:rsid w:val="00784D7D"/>
    <w:rsid w:val="00794B37"/>
    <w:rsid w:val="007F0BE3"/>
    <w:rsid w:val="0083080D"/>
    <w:rsid w:val="008331C0"/>
    <w:rsid w:val="0084386B"/>
    <w:rsid w:val="00870811"/>
    <w:rsid w:val="0090401C"/>
    <w:rsid w:val="00932C0E"/>
    <w:rsid w:val="009772BD"/>
    <w:rsid w:val="009B7F79"/>
    <w:rsid w:val="00A125E5"/>
    <w:rsid w:val="00AE1187"/>
    <w:rsid w:val="00AF0C4C"/>
    <w:rsid w:val="00B2049A"/>
    <w:rsid w:val="00B3444F"/>
    <w:rsid w:val="00B53732"/>
    <w:rsid w:val="00B65469"/>
    <w:rsid w:val="00B95319"/>
    <w:rsid w:val="00BA383C"/>
    <w:rsid w:val="00BE7221"/>
    <w:rsid w:val="00C4272B"/>
    <w:rsid w:val="00C57EC2"/>
    <w:rsid w:val="00C67B70"/>
    <w:rsid w:val="00C764EB"/>
    <w:rsid w:val="00CB2B27"/>
    <w:rsid w:val="00CC19A5"/>
    <w:rsid w:val="00CF2FA7"/>
    <w:rsid w:val="00D01968"/>
    <w:rsid w:val="00D233F5"/>
    <w:rsid w:val="00D401A6"/>
    <w:rsid w:val="00D530E1"/>
    <w:rsid w:val="00D66260"/>
    <w:rsid w:val="00D71A3E"/>
    <w:rsid w:val="00D7337C"/>
    <w:rsid w:val="00D8195A"/>
    <w:rsid w:val="00DB2B7F"/>
    <w:rsid w:val="00EA22B1"/>
    <w:rsid w:val="00EB2893"/>
    <w:rsid w:val="00EE0E22"/>
    <w:rsid w:val="00EE2A71"/>
    <w:rsid w:val="00EE5ADE"/>
    <w:rsid w:val="00F04A33"/>
    <w:rsid w:val="00F403DC"/>
    <w:rsid w:val="00F43F84"/>
    <w:rsid w:val="00F7012C"/>
    <w:rsid w:val="00FF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71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72D1E"/>
    <w:pPr>
      <w:keepNext/>
      <w:overflowPunct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D7D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772D1E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3">
    <w:name w:val="No Spacing"/>
    <w:uiPriority w:val="1"/>
    <w:qFormat/>
    <w:rsid w:val="00772D1E"/>
    <w:pPr>
      <w:jc w:val="left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772D1E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72D1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6">
    <w:name w:val="Strong"/>
    <w:basedOn w:val="a0"/>
    <w:uiPriority w:val="22"/>
    <w:qFormat/>
    <w:rsid w:val="00772D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a.krezhanovskaya</cp:lastModifiedBy>
  <cp:revision>25</cp:revision>
  <cp:lastPrinted>2019-12-23T08:57:00Z</cp:lastPrinted>
  <dcterms:created xsi:type="dcterms:W3CDTF">2019-10-02T09:27:00Z</dcterms:created>
  <dcterms:modified xsi:type="dcterms:W3CDTF">2019-12-24T08:18:00Z</dcterms:modified>
</cp:coreProperties>
</file>