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Default="00534CE2" w:rsidP="00534CE2">
      <w:pPr>
        <w:rPr>
          <w:sz w:val="36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F576A2" w:rsidRDefault="00EE1208" w:rsidP="00EE1208">
      <w:pPr>
        <w:jc w:val="center"/>
        <w:rPr>
          <w:b/>
          <w:bCs/>
        </w:rPr>
      </w:pPr>
      <w:r w:rsidRPr="00F576A2">
        <w:rPr>
          <w:b/>
          <w:bCs/>
        </w:rPr>
        <w:t xml:space="preserve">РЕШЕНИЕ № </w:t>
      </w:r>
      <w:r>
        <w:rPr>
          <w:b/>
          <w:bCs/>
        </w:rPr>
        <w:t>2</w:t>
      </w:r>
      <w:r w:rsidRPr="00F576A2">
        <w:rPr>
          <w:b/>
          <w:bCs/>
        </w:rPr>
        <w:t>/</w:t>
      </w:r>
      <w:r>
        <w:rPr>
          <w:b/>
          <w:bCs/>
        </w:rPr>
        <w:t>4-4</w:t>
      </w:r>
    </w:p>
    <w:p w:rsidR="00EE1208" w:rsidRDefault="00EE1208" w:rsidP="00EE1208">
      <w:pPr>
        <w:rPr>
          <w:sz w:val="28"/>
          <w:szCs w:val="28"/>
        </w:rPr>
      </w:pPr>
    </w:p>
    <w:p w:rsidR="00EE1208" w:rsidRPr="00096208" w:rsidRDefault="00EE1208" w:rsidP="00EE1208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09620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9620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096208">
        <w:rPr>
          <w:sz w:val="28"/>
          <w:szCs w:val="28"/>
        </w:rPr>
        <w:t xml:space="preserve"> года</w:t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r w:rsidRPr="00096208">
        <w:rPr>
          <w:sz w:val="28"/>
          <w:szCs w:val="28"/>
        </w:rPr>
        <w:tab/>
      </w:r>
      <w:proofErr w:type="gramStart"/>
      <w:r w:rsidRPr="00096208">
        <w:rPr>
          <w:sz w:val="28"/>
          <w:szCs w:val="28"/>
        </w:rPr>
        <w:t>г</w:t>
      </w:r>
      <w:proofErr w:type="gramEnd"/>
      <w:r w:rsidRPr="000962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96208">
        <w:rPr>
          <w:sz w:val="28"/>
          <w:szCs w:val="28"/>
        </w:rPr>
        <w:t>Светлогорск</w:t>
      </w:r>
    </w:p>
    <w:p w:rsidR="00EE1208" w:rsidRDefault="00EE1208" w:rsidP="00EE1208">
      <w:pPr>
        <w:pStyle w:val="210"/>
        <w:spacing w:before="120" w:line="240" w:lineRule="auto"/>
        <w:ind w:left="0"/>
        <w:jc w:val="both"/>
        <w:rPr>
          <w:b/>
          <w:iCs/>
          <w:sz w:val="28"/>
          <w:szCs w:val="28"/>
        </w:rPr>
      </w:pPr>
    </w:p>
    <w:p w:rsidR="00EE1208" w:rsidRPr="00D64855" w:rsidRDefault="00EE1208" w:rsidP="00EE1208">
      <w:pPr>
        <w:pStyle w:val="210"/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Регламента Светлогорской территориальной избирательной комиссии</w:t>
      </w:r>
    </w:p>
    <w:p w:rsidR="00EE1208" w:rsidRDefault="00EE1208" w:rsidP="00EE1208">
      <w:pPr>
        <w:tabs>
          <w:tab w:val="left" w:pos="851"/>
        </w:tabs>
        <w:ind w:left="360"/>
        <w:jc w:val="center"/>
        <w:rPr>
          <w:sz w:val="28"/>
          <w:szCs w:val="28"/>
        </w:rPr>
      </w:pPr>
    </w:p>
    <w:p w:rsidR="00EE1208" w:rsidRPr="008D5FAE" w:rsidRDefault="00EE1208" w:rsidP="00EE1208">
      <w:pPr>
        <w:ind w:firstLine="709"/>
        <w:jc w:val="both"/>
        <w:rPr>
          <w:b/>
          <w:sz w:val="28"/>
          <w:szCs w:val="28"/>
        </w:rPr>
      </w:pPr>
      <w:r w:rsidRPr="006273E6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 w:rsidRPr="006273E6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6273E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C9118D">
        <w:rPr>
          <w:sz w:val="28"/>
          <w:szCs w:val="28"/>
        </w:rPr>
        <w:t xml:space="preserve"> закона </w:t>
      </w:r>
      <w:r w:rsidRPr="008D5FAE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Светлогорская</w:t>
      </w:r>
      <w:r w:rsidRPr="00AA619E">
        <w:rPr>
          <w:sz w:val="28"/>
          <w:szCs w:val="28"/>
        </w:rPr>
        <w:t xml:space="preserve"> </w:t>
      </w:r>
      <w:r w:rsidRPr="008D5FAE">
        <w:rPr>
          <w:sz w:val="28"/>
          <w:szCs w:val="28"/>
        </w:rPr>
        <w:t xml:space="preserve">территориальная избирательная комиссия </w:t>
      </w:r>
      <w:r w:rsidRPr="008D5FAE">
        <w:rPr>
          <w:b/>
          <w:sz w:val="28"/>
          <w:szCs w:val="28"/>
        </w:rPr>
        <w:t>решила:</w:t>
      </w:r>
    </w:p>
    <w:p w:rsidR="00EE1208" w:rsidRDefault="00EE1208" w:rsidP="00EE1208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Регламент Светлогорской территориальной избирательной комиссии.</w:t>
      </w:r>
    </w:p>
    <w:p w:rsidR="00534CE2" w:rsidRDefault="00534CE2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126"/>
        <w:gridCol w:w="573"/>
        <w:gridCol w:w="2652"/>
      </w:tblGrid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Председатель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Секретарь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534CE2" w:rsidRDefault="00534CE2" w:rsidP="00534CE2">
      <w:pPr>
        <w:shd w:val="clear" w:color="auto" w:fill="FFFFFF"/>
        <w:autoSpaceDE w:val="0"/>
        <w:autoSpaceDN w:val="0"/>
        <w:adjustRightInd w:val="0"/>
        <w:jc w:val="both"/>
      </w:pPr>
    </w:p>
    <w:p w:rsidR="00534CE2" w:rsidRDefault="00534CE2" w:rsidP="00534CE2">
      <w:pPr>
        <w:pStyle w:val="a3"/>
        <w:jc w:val="left"/>
        <w:rPr>
          <w:sz w:val="40"/>
        </w:rPr>
      </w:pPr>
    </w:p>
    <w:p w:rsidR="00534CE2" w:rsidRDefault="00534CE2" w:rsidP="00534CE2">
      <w:pPr>
        <w:pStyle w:val="a8"/>
        <w:jc w:val="left"/>
        <w:rPr>
          <w:b w:val="0"/>
          <w:bCs w:val="0"/>
          <w:sz w:val="40"/>
        </w:rPr>
      </w:pPr>
    </w:p>
    <w:p w:rsidR="00152E10" w:rsidRDefault="00152E10" w:rsidP="00152E10">
      <w:pPr>
        <w:pStyle w:val="a8"/>
        <w:jc w:val="right"/>
        <w:rPr>
          <w:b w:val="0"/>
          <w:bCs w:val="0"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rPr>
          <w:b/>
        </w:rPr>
      </w:pPr>
    </w:p>
    <w:p w:rsidR="008539CE" w:rsidRDefault="008539CE" w:rsidP="00152E10">
      <w:pPr>
        <w:rPr>
          <w:b/>
        </w:rPr>
      </w:pPr>
    </w:p>
    <w:p w:rsidR="008539CE" w:rsidRDefault="008539CE" w:rsidP="00152E10">
      <w:pPr>
        <w:rPr>
          <w:b/>
        </w:rPr>
      </w:pPr>
    </w:p>
    <w:sectPr w:rsidR="008539CE" w:rsidSect="00AA178D"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B4" w:rsidRDefault="003C07B4" w:rsidP="00C058C8">
      <w:r>
        <w:separator/>
      </w:r>
    </w:p>
  </w:endnote>
  <w:endnote w:type="continuationSeparator" w:id="0">
    <w:p w:rsidR="003C07B4" w:rsidRDefault="003C07B4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B4" w:rsidRDefault="003C07B4" w:rsidP="00C058C8">
      <w:r>
        <w:separator/>
      </w:r>
    </w:p>
  </w:footnote>
  <w:footnote w:type="continuationSeparator" w:id="0">
    <w:p w:rsidR="003C07B4" w:rsidRDefault="003C07B4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5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152E10"/>
    <w:rsid w:val="00204962"/>
    <w:rsid w:val="002F0EF4"/>
    <w:rsid w:val="0034401B"/>
    <w:rsid w:val="003C07B4"/>
    <w:rsid w:val="00434D25"/>
    <w:rsid w:val="00534CE2"/>
    <w:rsid w:val="00567AA8"/>
    <w:rsid w:val="008539CE"/>
    <w:rsid w:val="009178DF"/>
    <w:rsid w:val="009267A8"/>
    <w:rsid w:val="00AA178D"/>
    <w:rsid w:val="00AB73C9"/>
    <w:rsid w:val="00C058C8"/>
    <w:rsid w:val="00C47E50"/>
    <w:rsid w:val="00EC04E1"/>
    <w:rsid w:val="00EE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5282F-5AB2-4AD1-8657-9BC4B83D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2016-04-12T11:08:00Z</cp:lastPrinted>
  <dcterms:created xsi:type="dcterms:W3CDTF">2016-04-13T08:22:00Z</dcterms:created>
  <dcterms:modified xsi:type="dcterms:W3CDTF">2016-04-13T08:22:00Z</dcterms:modified>
</cp:coreProperties>
</file>