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6E1FDB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69352A">
              <w:rPr>
                <w:bCs/>
                <w:sz w:val="28"/>
                <w:szCs w:val="28"/>
              </w:rPr>
              <w:t>19</w:t>
            </w:r>
            <w:r w:rsidR="006E1FDB">
              <w:rPr>
                <w:bCs/>
                <w:sz w:val="28"/>
                <w:szCs w:val="28"/>
              </w:rPr>
              <w:t>8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E0A60" w:rsidRDefault="005E0A60" w:rsidP="005E0A60">
      <w:pPr>
        <w:pStyle w:val="210"/>
        <w:spacing w:after="0" w:line="240" w:lineRule="auto"/>
        <w:ind w:left="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6E1FDB" w:rsidRDefault="00496DBB" w:rsidP="00496DBB">
      <w:pPr>
        <w:pStyle w:val="210"/>
        <w:spacing w:after="0" w:line="240" w:lineRule="auto"/>
        <w:ind w:left="644"/>
        <w:jc w:val="center"/>
        <w:rPr>
          <w:b/>
          <w:iCs/>
          <w:sz w:val="28"/>
          <w:szCs w:val="28"/>
        </w:rPr>
      </w:pPr>
      <w:r w:rsidRPr="006E29BB">
        <w:rPr>
          <w:b/>
          <w:iCs/>
          <w:sz w:val="28"/>
          <w:szCs w:val="28"/>
        </w:rPr>
        <w:t xml:space="preserve">Об установлении объема </w:t>
      </w:r>
      <w:r w:rsidRPr="006E29BB">
        <w:rPr>
          <w:b/>
          <w:sz w:val="28"/>
          <w:szCs w:val="28"/>
        </w:rPr>
        <w:t xml:space="preserve">сведений о кандидатах, представляемых при их выдвижении и подлежащих доведению до сведения избирателей при проведении дополнительных </w:t>
      </w:r>
      <w:proofErr w:type="gramStart"/>
      <w:r w:rsidRPr="006E29BB">
        <w:rPr>
          <w:b/>
          <w:iCs/>
          <w:sz w:val="28"/>
          <w:szCs w:val="28"/>
        </w:rPr>
        <w:t>выборов депутат</w:t>
      </w:r>
      <w:r w:rsidR="0069352A">
        <w:rPr>
          <w:b/>
          <w:iCs/>
          <w:sz w:val="28"/>
          <w:szCs w:val="28"/>
        </w:rPr>
        <w:t>а</w:t>
      </w:r>
      <w:r w:rsidRPr="006E29BB">
        <w:rPr>
          <w:b/>
          <w:iCs/>
          <w:sz w:val="28"/>
          <w:szCs w:val="28"/>
        </w:rPr>
        <w:t xml:space="preserve"> </w:t>
      </w:r>
      <w:r w:rsidRPr="006E29BB">
        <w:rPr>
          <w:b/>
          <w:sz w:val="28"/>
          <w:szCs w:val="28"/>
        </w:rPr>
        <w:t>городского Совета депутатов муниципальн</w:t>
      </w:r>
      <w:r w:rsidR="0069352A">
        <w:rPr>
          <w:b/>
          <w:sz w:val="28"/>
          <w:szCs w:val="28"/>
        </w:rPr>
        <w:t>ого</w:t>
      </w:r>
      <w:r w:rsidRPr="006E29BB">
        <w:rPr>
          <w:b/>
          <w:sz w:val="28"/>
          <w:szCs w:val="28"/>
        </w:rPr>
        <w:t xml:space="preserve"> образовани</w:t>
      </w:r>
      <w:r w:rsidR="0069352A">
        <w:rPr>
          <w:b/>
          <w:sz w:val="28"/>
          <w:szCs w:val="28"/>
        </w:rPr>
        <w:t>я</w:t>
      </w:r>
      <w:proofErr w:type="gramEnd"/>
      <w:r w:rsidRPr="006E29BB">
        <w:rPr>
          <w:b/>
          <w:sz w:val="28"/>
          <w:szCs w:val="28"/>
        </w:rPr>
        <w:t xml:space="preserve"> </w:t>
      </w:r>
      <w:r w:rsidRPr="006E29BB">
        <w:rPr>
          <w:b/>
          <w:iCs/>
          <w:sz w:val="28"/>
          <w:szCs w:val="28"/>
        </w:rPr>
        <w:t xml:space="preserve"> </w:t>
      </w:r>
    </w:p>
    <w:p w:rsidR="00496DBB" w:rsidRPr="006E29BB" w:rsidRDefault="00496DBB" w:rsidP="00496DBB">
      <w:pPr>
        <w:pStyle w:val="210"/>
        <w:spacing w:after="0" w:line="240" w:lineRule="auto"/>
        <w:ind w:left="644"/>
        <w:jc w:val="center"/>
        <w:rPr>
          <w:b/>
          <w:sz w:val="28"/>
          <w:szCs w:val="28"/>
        </w:rPr>
      </w:pPr>
      <w:r w:rsidRPr="006E29BB">
        <w:rPr>
          <w:b/>
          <w:iCs/>
          <w:sz w:val="28"/>
          <w:szCs w:val="28"/>
        </w:rPr>
        <w:t xml:space="preserve">«Поселок </w:t>
      </w:r>
      <w:r w:rsidR="006E1FDB">
        <w:rPr>
          <w:b/>
          <w:iCs/>
          <w:sz w:val="28"/>
          <w:szCs w:val="28"/>
        </w:rPr>
        <w:t>Приморье</w:t>
      </w:r>
      <w:r w:rsidRPr="006E29BB">
        <w:rPr>
          <w:b/>
          <w:iCs/>
          <w:sz w:val="28"/>
          <w:szCs w:val="28"/>
        </w:rPr>
        <w:t xml:space="preserve">», </w:t>
      </w:r>
      <w:r w:rsidRPr="006E29BB">
        <w:rPr>
          <w:b/>
          <w:sz w:val="28"/>
          <w:szCs w:val="28"/>
        </w:rPr>
        <w:t xml:space="preserve"> </w:t>
      </w:r>
      <w:proofErr w:type="gramStart"/>
      <w:r w:rsidRPr="006E29BB">
        <w:rPr>
          <w:b/>
          <w:sz w:val="28"/>
          <w:szCs w:val="28"/>
        </w:rPr>
        <w:t>назначенных</w:t>
      </w:r>
      <w:proofErr w:type="gramEnd"/>
      <w:r w:rsidRPr="006E29BB">
        <w:rPr>
          <w:b/>
          <w:sz w:val="28"/>
          <w:szCs w:val="28"/>
        </w:rPr>
        <w:t xml:space="preserve"> на 1</w:t>
      </w:r>
      <w:r>
        <w:rPr>
          <w:b/>
          <w:sz w:val="28"/>
          <w:szCs w:val="28"/>
        </w:rPr>
        <w:t>6</w:t>
      </w:r>
      <w:r w:rsidRPr="006E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2017</w:t>
      </w:r>
      <w:r w:rsidRPr="006E29BB">
        <w:rPr>
          <w:b/>
          <w:sz w:val="28"/>
          <w:szCs w:val="28"/>
        </w:rPr>
        <w:t xml:space="preserve"> года</w:t>
      </w:r>
    </w:p>
    <w:p w:rsidR="00496DBB" w:rsidRPr="006E29BB" w:rsidRDefault="00496DBB" w:rsidP="00496DBB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ab/>
      </w:r>
    </w:p>
    <w:p w:rsidR="00496DBB" w:rsidRPr="006E29BB" w:rsidRDefault="00496DBB" w:rsidP="00496DBB">
      <w:pPr>
        <w:ind w:firstLine="709"/>
        <w:jc w:val="both"/>
        <w:rPr>
          <w:b/>
          <w:sz w:val="28"/>
          <w:szCs w:val="28"/>
        </w:rPr>
      </w:pPr>
      <w:r w:rsidRPr="006E29BB">
        <w:rPr>
          <w:sz w:val="28"/>
          <w:szCs w:val="28"/>
        </w:rPr>
        <w:t>Руководствуясь ст</w:t>
      </w:r>
      <w:r w:rsidR="001804C5">
        <w:rPr>
          <w:sz w:val="28"/>
          <w:szCs w:val="28"/>
        </w:rPr>
        <w:t>.</w:t>
      </w:r>
      <w:r w:rsidRPr="006E29BB">
        <w:rPr>
          <w:sz w:val="28"/>
          <w:szCs w:val="28"/>
        </w:rPr>
        <w:t xml:space="preserve"> 33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</w:t>
      </w:r>
      <w:r w:rsidR="001804C5">
        <w:rPr>
          <w:sz w:val="28"/>
          <w:szCs w:val="28"/>
        </w:rPr>
        <w:t>.</w:t>
      </w:r>
      <w:r w:rsidRPr="006E29BB">
        <w:rPr>
          <w:sz w:val="28"/>
          <w:szCs w:val="28"/>
        </w:rPr>
        <w:t xml:space="preserve"> 24 Закона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6E29BB">
        <w:rPr>
          <w:b/>
          <w:sz w:val="28"/>
          <w:szCs w:val="28"/>
        </w:rPr>
        <w:t>решила:</w:t>
      </w:r>
    </w:p>
    <w:p w:rsidR="00496DBB" w:rsidRPr="006E29BB" w:rsidRDefault="00496DBB" w:rsidP="00496DBB">
      <w:pPr>
        <w:pStyle w:val="210"/>
        <w:numPr>
          <w:ilvl w:val="1"/>
          <w:numId w:val="3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Утвердить объем сведений о кандидатах, представляемых при их выдвижении и подлежащих доведению до сведения избирателей, при проведении дополнительных </w:t>
      </w:r>
      <w:r w:rsidRPr="006E29BB">
        <w:rPr>
          <w:iCs/>
          <w:sz w:val="28"/>
          <w:szCs w:val="28"/>
        </w:rPr>
        <w:t>выборов депутат</w:t>
      </w:r>
      <w:r w:rsidR="0069352A">
        <w:rPr>
          <w:iCs/>
          <w:sz w:val="28"/>
          <w:szCs w:val="28"/>
        </w:rPr>
        <w:t>а</w:t>
      </w:r>
      <w:r w:rsidRPr="006E29BB">
        <w:rPr>
          <w:iCs/>
          <w:sz w:val="28"/>
          <w:szCs w:val="28"/>
        </w:rPr>
        <w:t xml:space="preserve"> </w:t>
      </w:r>
      <w:r w:rsidRPr="006E29BB">
        <w:rPr>
          <w:sz w:val="28"/>
          <w:szCs w:val="28"/>
        </w:rPr>
        <w:t>городского Совета депутатов муниципальн</w:t>
      </w:r>
      <w:r w:rsidR="0069352A">
        <w:rPr>
          <w:sz w:val="28"/>
          <w:szCs w:val="28"/>
        </w:rPr>
        <w:t>ого</w:t>
      </w:r>
      <w:r w:rsidRPr="006E29BB">
        <w:rPr>
          <w:sz w:val="28"/>
          <w:szCs w:val="28"/>
        </w:rPr>
        <w:t xml:space="preserve"> образовани</w:t>
      </w:r>
      <w:r w:rsidR="0069352A">
        <w:rPr>
          <w:sz w:val="28"/>
          <w:szCs w:val="28"/>
        </w:rPr>
        <w:t>я</w:t>
      </w:r>
      <w:r w:rsidRPr="006E29BB">
        <w:rPr>
          <w:sz w:val="28"/>
          <w:szCs w:val="28"/>
        </w:rPr>
        <w:t xml:space="preserve"> </w:t>
      </w:r>
      <w:r w:rsidRPr="006E29BB">
        <w:rPr>
          <w:iCs/>
          <w:sz w:val="28"/>
          <w:szCs w:val="28"/>
        </w:rPr>
        <w:t xml:space="preserve"> «Поселок </w:t>
      </w:r>
      <w:r w:rsidR="006E1FDB">
        <w:rPr>
          <w:iCs/>
          <w:sz w:val="28"/>
          <w:szCs w:val="28"/>
        </w:rPr>
        <w:t>Приморье</w:t>
      </w:r>
      <w:r w:rsidR="0069352A">
        <w:rPr>
          <w:iCs/>
          <w:sz w:val="28"/>
          <w:szCs w:val="28"/>
        </w:rPr>
        <w:t>»</w:t>
      </w:r>
      <w:r w:rsidRPr="006E29BB">
        <w:rPr>
          <w:sz w:val="28"/>
          <w:szCs w:val="28"/>
        </w:rPr>
        <w:t>, назначенных на 1</w:t>
      </w:r>
      <w:r>
        <w:rPr>
          <w:sz w:val="28"/>
          <w:szCs w:val="28"/>
        </w:rPr>
        <w:t>6</w:t>
      </w:r>
      <w:r w:rsidRPr="006E29B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6E29B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E29BB">
        <w:rPr>
          <w:sz w:val="28"/>
          <w:szCs w:val="28"/>
        </w:rPr>
        <w:t xml:space="preserve"> года (прилагается).</w:t>
      </w:r>
    </w:p>
    <w:p w:rsidR="00496DBB" w:rsidRPr="006E29BB" w:rsidRDefault="00496DBB" w:rsidP="00496DBB">
      <w:pPr>
        <w:numPr>
          <w:ilvl w:val="1"/>
          <w:numId w:val="3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Опубликовать настоящее решение в газете «Вестник Светлогорска».</w:t>
      </w:r>
    </w:p>
    <w:p w:rsidR="00496DBB" w:rsidRPr="006E29BB" w:rsidRDefault="00496DBB" w:rsidP="00496DBB">
      <w:pPr>
        <w:pStyle w:val="af"/>
        <w:numPr>
          <w:ilvl w:val="1"/>
          <w:numId w:val="32"/>
        </w:numPr>
        <w:tabs>
          <w:tab w:val="left" w:pos="851"/>
          <w:tab w:val="left" w:pos="993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  Представленные кандидатами при их выдвижении сведения в объеме, установленном в Приложении №1 к настоящему решению,</w:t>
      </w:r>
      <w:r w:rsidRPr="006E29BB">
        <w:rPr>
          <w:b/>
          <w:sz w:val="28"/>
          <w:szCs w:val="28"/>
        </w:rPr>
        <w:t xml:space="preserve"> </w:t>
      </w:r>
      <w:r w:rsidRPr="006E29BB">
        <w:rPr>
          <w:sz w:val="28"/>
          <w:szCs w:val="28"/>
        </w:rPr>
        <w:t>подлежат опубликованию в газете «Вестник Светлогорска».</w:t>
      </w:r>
    </w:p>
    <w:p w:rsidR="00496DBB" w:rsidRPr="006E29BB" w:rsidRDefault="00496DBB" w:rsidP="00496DBB">
      <w:pPr>
        <w:numPr>
          <w:ilvl w:val="1"/>
          <w:numId w:val="32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p w:rsidR="00496DBB" w:rsidRPr="006E29BB" w:rsidRDefault="00496DBB" w:rsidP="00496DBB">
      <w:pPr>
        <w:pStyle w:val="af"/>
        <w:tabs>
          <w:tab w:val="left" w:pos="720"/>
          <w:tab w:val="left" w:pos="960"/>
        </w:tabs>
        <w:suppressAutoHyphens/>
        <w:spacing w:after="1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749"/>
        <w:gridCol w:w="2158"/>
        <w:gridCol w:w="236"/>
        <w:gridCol w:w="2780"/>
      </w:tblGrid>
      <w:tr w:rsidR="00496DBB" w:rsidRPr="006E29BB" w:rsidTr="001804C5">
        <w:trPr>
          <w:trHeight w:val="932"/>
        </w:trPr>
        <w:tc>
          <w:tcPr>
            <w:tcW w:w="4749" w:type="dxa"/>
            <w:shd w:val="clear" w:color="auto" w:fill="auto"/>
          </w:tcPr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Председатель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     Е. А. Велетнюк</w:t>
            </w:r>
          </w:p>
        </w:tc>
      </w:tr>
      <w:tr w:rsidR="00496DBB" w:rsidRPr="00A92B89" w:rsidTr="001804C5">
        <w:trPr>
          <w:trHeight w:val="338"/>
        </w:trPr>
        <w:tc>
          <w:tcPr>
            <w:tcW w:w="4749" w:type="dxa"/>
            <w:shd w:val="clear" w:color="auto" w:fill="auto"/>
          </w:tcPr>
          <w:p w:rsidR="00496DBB" w:rsidRPr="006D69C8" w:rsidRDefault="00496DBB" w:rsidP="0051772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инициалы, фамилия</w:t>
            </w:r>
          </w:p>
          <w:p w:rsidR="00496DBB" w:rsidRPr="006E29BB" w:rsidRDefault="00496DBB" w:rsidP="00517720">
            <w:pPr>
              <w:pStyle w:val="a3"/>
              <w:jc w:val="left"/>
              <w:rPr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496DBB" w:rsidRPr="006D69C8" w:rsidTr="00484FAE">
        <w:trPr>
          <w:trHeight w:val="992"/>
        </w:trPr>
        <w:tc>
          <w:tcPr>
            <w:tcW w:w="4749" w:type="dxa"/>
            <w:shd w:val="clear" w:color="auto" w:fill="auto"/>
          </w:tcPr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Секретарь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    С. И. </w:t>
            </w:r>
            <w:r>
              <w:rPr>
                <w:sz w:val="28"/>
                <w:szCs w:val="28"/>
              </w:rPr>
              <w:t>Л</w:t>
            </w:r>
            <w:r w:rsidRPr="006E29BB">
              <w:rPr>
                <w:sz w:val="28"/>
                <w:szCs w:val="28"/>
              </w:rPr>
              <w:t>аврентьева</w:t>
            </w:r>
          </w:p>
        </w:tc>
      </w:tr>
      <w:tr w:rsidR="00496DBB" w:rsidRPr="006D69C8" w:rsidTr="001804C5">
        <w:trPr>
          <w:trHeight w:val="257"/>
        </w:trPr>
        <w:tc>
          <w:tcPr>
            <w:tcW w:w="4749" w:type="dxa"/>
            <w:shd w:val="clear" w:color="auto" w:fill="auto"/>
          </w:tcPr>
          <w:p w:rsidR="00496DBB" w:rsidRPr="006D69C8" w:rsidRDefault="00496DBB" w:rsidP="00517720"/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6E29BB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496DBB" w:rsidRDefault="00496DBB" w:rsidP="00496DBB">
      <w:pPr>
        <w:rPr>
          <w:b/>
        </w:rPr>
      </w:pPr>
    </w:p>
    <w:p w:rsidR="00496DBB" w:rsidRDefault="00496DBB" w:rsidP="00496DBB">
      <w:pPr>
        <w:pStyle w:val="ConsNormal"/>
        <w:suppressAutoHyphens w:val="0"/>
        <w:snapToGrid w:val="0"/>
        <w:ind w:left="5670" w:firstLine="0"/>
        <w:jc w:val="right"/>
      </w:pPr>
    </w:p>
    <w:p w:rsidR="00496DBB" w:rsidRDefault="00496DBB" w:rsidP="00496DBB">
      <w:pPr>
        <w:pStyle w:val="ConsNormal"/>
        <w:suppressAutoHyphens w:val="0"/>
        <w:snapToGrid w:val="0"/>
        <w:ind w:left="5670" w:firstLine="0"/>
        <w:jc w:val="right"/>
      </w:pPr>
    </w:p>
    <w:p w:rsidR="00484FAE" w:rsidRDefault="00484FAE" w:rsidP="00496DBB">
      <w:pPr>
        <w:pStyle w:val="ConsNormal"/>
        <w:suppressAutoHyphens w:val="0"/>
        <w:snapToGrid w:val="0"/>
        <w:ind w:left="5670" w:firstLine="0"/>
        <w:jc w:val="right"/>
      </w:pPr>
    </w:p>
    <w:p w:rsidR="0069352A" w:rsidRDefault="0069352A" w:rsidP="00496DBB">
      <w:pPr>
        <w:pStyle w:val="ConsNormal"/>
        <w:suppressAutoHyphens w:val="0"/>
        <w:snapToGrid w:val="0"/>
        <w:ind w:left="5670" w:firstLine="0"/>
        <w:jc w:val="right"/>
      </w:pPr>
    </w:p>
    <w:p w:rsidR="0069352A" w:rsidRDefault="0069352A" w:rsidP="00496DBB">
      <w:pPr>
        <w:pStyle w:val="ConsNormal"/>
        <w:suppressAutoHyphens w:val="0"/>
        <w:snapToGrid w:val="0"/>
        <w:ind w:left="5670" w:firstLine="0"/>
        <w:jc w:val="right"/>
      </w:pPr>
    </w:p>
    <w:p w:rsidR="0069352A" w:rsidRDefault="0069352A" w:rsidP="00496DBB">
      <w:pPr>
        <w:pStyle w:val="ConsNormal"/>
        <w:suppressAutoHyphens w:val="0"/>
        <w:snapToGrid w:val="0"/>
        <w:ind w:left="5670" w:firstLine="0"/>
        <w:jc w:val="right"/>
      </w:pPr>
    </w:p>
    <w:p w:rsidR="006E1FDB" w:rsidRDefault="006E1FDB" w:rsidP="00496DBB">
      <w:pPr>
        <w:pStyle w:val="ConsNormal"/>
        <w:suppressAutoHyphens w:val="0"/>
        <w:snapToGrid w:val="0"/>
        <w:ind w:left="5670" w:firstLine="0"/>
        <w:jc w:val="right"/>
      </w:pPr>
    </w:p>
    <w:p w:rsidR="00496DBB" w:rsidRPr="006E29BB" w:rsidRDefault="00496DBB" w:rsidP="00496DBB">
      <w:pPr>
        <w:pStyle w:val="ConsNormal"/>
        <w:suppressAutoHyphens w:val="0"/>
        <w:snapToGrid w:val="0"/>
        <w:ind w:left="5670" w:firstLine="0"/>
        <w:jc w:val="right"/>
      </w:pPr>
      <w:r w:rsidRPr="006E29BB">
        <w:lastRenderedPageBreak/>
        <w:t xml:space="preserve">Приложение </w:t>
      </w:r>
    </w:p>
    <w:p w:rsidR="00496DBB" w:rsidRPr="006E29BB" w:rsidRDefault="00496DBB" w:rsidP="00496DBB">
      <w:pPr>
        <w:pStyle w:val="ConsNormal"/>
        <w:suppressAutoHyphens w:val="0"/>
        <w:snapToGrid w:val="0"/>
        <w:ind w:left="5670" w:firstLine="0"/>
        <w:jc w:val="right"/>
      </w:pPr>
      <w:r w:rsidRPr="006E29BB">
        <w:t>к решению Светлогорской ТИК</w:t>
      </w:r>
    </w:p>
    <w:p w:rsidR="00496DBB" w:rsidRPr="006E29BB" w:rsidRDefault="00496DBB" w:rsidP="00496DBB">
      <w:pPr>
        <w:jc w:val="right"/>
        <w:rPr>
          <w:b/>
          <w:bCs/>
        </w:rPr>
      </w:pPr>
      <w:r w:rsidRPr="006E29BB">
        <w:t>от 2</w:t>
      </w:r>
      <w:r>
        <w:t>4</w:t>
      </w:r>
      <w:r w:rsidRPr="006E29BB">
        <w:t xml:space="preserve"> </w:t>
      </w:r>
      <w:r>
        <w:t>апреля</w:t>
      </w:r>
      <w:r w:rsidRPr="006E29BB">
        <w:t xml:space="preserve"> 201</w:t>
      </w:r>
      <w:r>
        <w:t>7</w:t>
      </w:r>
      <w:r w:rsidRPr="006E29BB">
        <w:t xml:space="preserve"> года № </w:t>
      </w:r>
      <w:r>
        <w:t>32/</w:t>
      </w:r>
      <w:r w:rsidR="0069352A">
        <w:t>19</w:t>
      </w:r>
      <w:r w:rsidR="006E1FDB">
        <w:t>8</w:t>
      </w:r>
      <w:r>
        <w:t>-4</w:t>
      </w:r>
    </w:p>
    <w:p w:rsidR="00496DBB" w:rsidRDefault="00496DBB" w:rsidP="00496DBB">
      <w:pPr>
        <w:pStyle w:val="ConsNormal"/>
        <w:suppressAutoHyphens w:val="0"/>
        <w:snapToGrid w:val="0"/>
        <w:ind w:left="5670" w:firstLine="0"/>
        <w:jc w:val="right"/>
      </w:pPr>
    </w:p>
    <w:p w:rsidR="00496DBB" w:rsidRPr="006E29BB" w:rsidRDefault="00496DBB" w:rsidP="00496DBB">
      <w:pPr>
        <w:pStyle w:val="ConsNormal"/>
        <w:spacing w:before="120"/>
        <w:ind w:firstLine="0"/>
        <w:jc w:val="center"/>
        <w:rPr>
          <w:b/>
          <w:sz w:val="28"/>
          <w:szCs w:val="28"/>
        </w:rPr>
      </w:pPr>
      <w:r w:rsidRPr="006E29BB">
        <w:rPr>
          <w:b/>
          <w:sz w:val="28"/>
          <w:szCs w:val="28"/>
        </w:rPr>
        <w:t>Объем сведений</w:t>
      </w:r>
    </w:p>
    <w:p w:rsidR="0069352A" w:rsidRPr="006E29BB" w:rsidRDefault="0069352A" w:rsidP="006E1FDB">
      <w:pPr>
        <w:pStyle w:val="210"/>
        <w:spacing w:after="0" w:line="240" w:lineRule="auto"/>
        <w:ind w:left="0" w:firstLine="142"/>
        <w:jc w:val="center"/>
        <w:rPr>
          <w:b/>
          <w:sz w:val="28"/>
          <w:szCs w:val="28"/>
        </w:rPr>
      </w:pPr>
      <w:r w:rsidRPr="006E29BB">
        <w:rPr>
          <w:b/>
          <w:sz w:val="28"/>
          <w:szCs w:val="28"/>
        </w:rPr>
        <w:t xml:space="preserve">о кандидатах, представляемых при их выдвижении и подлежащих доведению до сведения избирателей при проведении дополнительных </w:t>
      </w:r>
      <w:r w:rsidRPr="006E29BB">
        <w:rPr>
          <w:b/>
          <w:iCs/>
          <w:sz w:val="28"/>
          <w:szCs w:val="28"/>
        </w:rPr>
        <w:t>выборов депутат</w:t>
      </w:r>
      <w:r>
        <w:rPr>
          <w:b/>
          <w:iCs/>
          <w:sz w:val="28"/>
          <w:szCs w:val="28"/>
        </w:rPr>
        <w:t>а</w:t>
      </w:r>
      <w:r w:rsidRPr="006E29BB">
        <w:rPr>
          <w:b/>
          <w:iCs/>
          <w:sz w:val="28"/>
          <w:szCs w:val="28"/>
        </w:rPr>
        <w:t xml:space="preserve"> </w:t>
      </w:r>
      <w:r w:rsidRPr="006E29BB">
        <w:rPr>
          <w:b/>
          <w:sz w:val="28"/>
          <w:szCs w:val="28"/>
        </w:rPr>
        <w:t>городского Совета депутатов муниципальн</w:t>
      </w:r>
      <w:r>
        <w:rPr>
          <w:b/>
          <w:sz w:val="28"/>
          <w:szCs w:val="28"/>
        </w:rPr>
        <w:t>ого</w:t>
      </w:r>
      <w:r w:rsidRPr="006E29B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6E29BB">
        <w:rPr>
          <w:b/>
          <w:sz w:val="28"/>
          <w:szCs w:val="28"/>
        </w:rPr>
        <w:t xml:space="preserve"> </w:t>
      </w:r>
      <w:r w:rsidRPr="006E29BB">
        <w:rPr>
          <w:b/>
          <w:iCs/>
          <w:sz w:val="28"/>
          <w:szCs w:val="28"/>
        </w:rPr>
        <w:t xml:space="preserve"> «Поселок </w:t>
      </w:r>
      <w:r w:rsidR="006E1FDB">
        <w:rPr>
          <w:b/>
          <w:iCs/>
          <w:sz w:val="28"/>
          <w:szCs w:val="28"/>
        </w:rPr>
        <w:t>Приморье</w:t>
      </w:r>
      <w:r w:rsidRPr="006E29BB">
        <w:rPr>
          <w:b/>
          <w:iCs/>
          <w:sz w:val="28"/>
          <w:szCs w:val="28"/>
        </w:rPr>
        <w:t xml:space="preserve">», </w:t>
      </w:r>
      <w:r w:rsidRPr="006E29BB">
        <w:rPr>
          <w:b/>
          <w:sz w:val="28"/>
          <w:szCs w:val="28"/>
        </w:rPr>
        <w:t xml:space="preserve"> назначенных на 1</w:t>
      </w:r>
      <w:r>
        <w:rPr>
          <w:b/>
          <w:sz w:val="28"/>
          <w:szCs w:val="28"/>
        </w:rPr>
        <w:t>6</w:t>
      </w:r>
      <w:r w:rsidRPr="006E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2017</w:t>
      </w:r>
      <w:r w:rsidRPr="006E29BB">
        <w:rPr>
          <w:b/>
          <w:sz w:val="28"/>
          <w:szCs w:val="28"/>
        </w:rPr>
        <w:t xml:space="preserve"> года</w:t>
      </w:r>
    </w:p>
    <w:p w:rsidR="00496DBB" w:rsidRPr="006E29BB" w:rsidRDefault="00496DBB" w:rsidP="00496DBB">
      <w:pPr>
        <w:ind w:firstLine="540"/>
        <w:rPr>
          <w:sz w:val="28"/>
          <w:szCs w:val="28"/>
        </w:rPr>
      </w:pP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1.Фамилия, имя, отчество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2. Дата рождения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3. Место рождения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4. Адрес места жительства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5. Данные документа, удостоверяющие личность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6. ИНН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7. Гражданство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8. Профессиональное образование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9. Основное место работы или службы, занимаемая должность</w:t>
      </w:r>
      <w:r>
        <w:rPr>
          <w:sz w:val="28"/>
          <w:szCs w:val="28"/>
        </w:rPr>
        <w:t xml:space="preserve"> </w:t>
      </w:r>
      <w:r w:rsidRPr="006E29BB">
        <w:rPr>
          <w:sz w:val="28"/>
          <w:szCs w:val="28"/>
        </w:rPr>
        <w:t>(в случае отсутствия основного места работы или службы - род занятий)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10. </w:t>
      </w:r>
      <w:proofErr w:type="gramStart"/>
      <w:r w:rsidRPr="006E29BB">
        <w:rPr>
          <w:sz w:val="28"/>
          <w:szCs w:val="28"/>
        </w:rPr>
        <w:t>Сведения о выдвижении кандидата (если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 если кандидат сам выдвинул свою кандидатуру, - слово «самовыдвижение»</w:t>
      </w:r>
      <w:proofErr w:type="gramEnd"/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11. 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12. Сведения о наличии неснятых и непогашенных судимостей у кандидата (часть, номер и название статьи соответствующего закона)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13. 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</w:t>
      </w:r>
      <w:r>
        <w:rPr>
          <w:sz w:val="28"/>
          <w:szCs w:val="28"/>
        </w:rPr>
        <w:t>.</w:t>
      </w:r>
    </w:p>
    <w:p w:rsidR="00496DBB" w:rsidRPr="006E29BB" w:rsidRDefault="00496DBB" w:rsidP="00496DBB">
      <w:pPr>
        <w:pStyle w:val="a3"/>
        <w:ind w:left="4956" w:firstLine="708"/>
        <w:rPr>
          <w:sz w:val="28"/>
          <w:szCs w:val="28"/>
        </w:rPr>
      </w:pPr>
    </w:p>
    <w:p w:rsidR="00496DBB" w:rsidRPr="006E29BB" w:rsidRDefault="00496DBB" w:rsidP="00496DBB">
      <w:pPr>
        <w:pStyle w:val="a3"/>
        <w:ind w:left="4956" w:firstLine="708"/>
        <w:rPr>
          <w:sz w:val="28"/>
          <w:szCs w:val="28"/>
        </w:rPr>
      </w:pPr>
    </w:p>
    <w:p w:rsidR="00496DBB" w:rsidRPr="006E29BB" w:rsidRDefault="00496DBB" w:rsidP="00496DBB">
      <w:pPr>
        <w:pStyle w:val="a3"/>
        <w:ind w:left="4956" w:firstLine="708"/>
        <w:rPr>
          <w:sz w:val="28"/>
          <w:szCs w:val="28"/>
        </w:rPr>
      </w:pPr>
    </w:p>
    <w:p w:rsidR="00496DBB" w:rsidRDefault="00496DBB" w:rsidP="00496DBB">
      <w:pPr>
        <w:pStyle w:val="a3"/>
        <w:ind w:left="4956" w:firstLine="708"/>
        <w:rPr>
          <w:sz w:val="24"/>
        </w:rPr>
      </w:pPr>
    </w:p>
    <w:p w:rsidR="003C732E" w:rsidRPr="003C732E" w:rsidRDefault="003C732E" w:rsidP="00D641CA">
      <w:pPr>
        <w:pStyle w:val="210"/>
        <w:spacing w:after="0" w:line="240" w:lineRule="auto"/>
        <w:ind w:left="0"/>
        <w:jc w:val="center"/>
      </w:pPr>
    </w:p>
    <w:sectPr w:rsidR="003C732E" w:rsidRPr="003C732E" w:rsidSect="006E1FDB">
      <w:headerReference w:type="even" r:id="rId8"/>
      <w:pgSz w:w="11906" w:h="16838"/>
      <w:pgMar w:top="709" w:right="707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0D" w:rsidRDefault="0096340D" w:rsidP="00C058C8">
      <w:r>
        <w:separator/>
      </w:r>
    </w:p>
  </w:endnote>
  <w:endnote w:type="continuationSeparator" w:id="0">
    <w:p w:rsidR="0096340D" w:rsidRDefault="0096340D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0D" w:rsidRDefault="0096340D" w:rsidP="00C058C8">
      <w:r>
        <w:separator/>
      </w:r>
    </w:p>
  </w:footnote>
  <w:footnote w:type="continuationSeparator" w:id="0">
    <w:p w:rsidR="0096340D" w:rsidRDefault="0096340D" w:rsidP="00C05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CA" w:rsidRDefault="00A54F91" w:rsidP="00CA387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1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1CA" w:rsidRDefault="00D641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348B6"/>
    <w:multiLevelType w:val="hybridMultilevel"/>
    <w:tmpl w:val="B5F882E8"/>
    <w:lvl w:ilvl="0" w:tplc="659691C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722355"/>
    <w:multiLevelType w:val="hybridMultilevel"/>
    <w:tmpl w:val="FC2E3B9C"/>
    <w:lvl w:ilvl="0" w:tplc="D5B8ACB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1"/>
  </w:num>
  <w:num w:numId="4">
    <w:abstractNumId w:val="18"/>
  </w:num>
  <w:num w:numId="5">
    <w:abstractNumId w:val="29"/>
  </w:num>
  <w:num w:numId="6">
    <w:abstractNumId w:val="30"/>
  </w:num>
  <w:num w:numId="7">
    <w:abstractNumId w:val="3"/>
  </w:num>
  <w:num w:numId="8">
    <w:abstractNumId w:val="14"/>
  </w:num>
  <w:num w:numId="9">
    <w:abstractNumId w:val="22"/>
  </w:num>
  <w:num w:numId="10">
    <w:abstractNumId w:val="19"/>
  </w:num>
  <w:num w:numId="11">
    <w:abstractNumId w:val="11"/>
  </w:num>
  <w:num w:numId="12">
    <w:abstractNumId w:val="26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27"/>
  </w:num>
  <w:num w:numId="18">
    <w:abstractNumId w:val="21"/>
  </w:num>
  <w:num w:numId="19">
    <w:abstractNumId w:val="2"/>
  </w:num>
  <w:num w:numId="20">
    <w:abstractNumId w:val="5"/>
  </w:num>
  <w:num w:numId="21">
    <w:abstractNumId w:val="25"/>
  </w:num>
  <w:num w:numId="22">
    <w:abstractNumId w:val="24"/>
  </w:num>
  <w:num w:numId="23">
    <w:abstractNumId w:val="12"/>
  </w:num>
  <w:num w:numId="24">
    <w:abstractNumId w:val="9"/>
  </w:num>
  <w:num w:numId="25">
    <w:abstractNumId w:val="15"/>
  </w:num>
  <w:num w:numId="26">
    <w:abstractNumId w:val="10"/>
  </w:num>
  <w:num w:numId="27">
    <w:abstractNumId w:val="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3"/>
  </w:num>
  <w:num w:numId="31">
    <w:abstractNumId w:val="1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C6AD7"/>
    <w:rsid w:val="000F1BDC"/>
    <w:rsid w:val="001406D9"/>
    <w:rsid w:val="00152E10"/>
    <w:rsid w:val="001658FC"/>
    <w:rsid w:val="001804C5"/>
    <w:rsid w:val="001F4FDB"/>
    <w:rsid w:val="00204962"/>
    <w:rsid w:val="00235E07"/>
    <w:rsid w:val="002422A7"/>
    <w:rsid w:val="0024599D"/>
    <w:rsid w:val="002D21D3"/>
    <w:rsid w:val="002E29CC"/>
    <w:rsid w:val="002F0EF4"/>
    <w:rsid w:val="002F4960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4FAE"/>
    <w:rsid w:val="00486BFD"/>
    <w:rsid w:val="00496DBB"/>
    <w:rsid w:val="00502533"/>
    <w:rsid w:val="00534CE2"/>
    <w:rsid w:val="00567AA8"/>
    <w:rsid w:val="0057472D"/>
    <w:rsid w:val="005B3261"/>
    <w:rsid w:val="005D5D03"/>
    <w:rsid w:val="005E0A60"/>
    <w:rsid w:val="005F3590"/>
    <w:rsid w:val="005F3DDC"/>
    <w:rsid w:val="0064393A"/>
    <w:rsid w:val="00661280"/>
    <w:rsid w:val="0069352A"/>
    <w:rsid w:val="0069403E"/>
    <w:rsid w:val="006E1FDB"/>
    <w:rsid w:val="0075240E"/>
    <w:rsid w:val="00756EE1"/>
    <w:rsid w:val="007C2C91"/>
    <w:rsid w:val="007F3564"/>
    <w:rsid w:val="00810DAA"/>
    <w:rsid w:val="0081186D"/>
    <w:rsid w:val="0084443F"/>
    <w:rsid w:val="00853517"/>
    <w:rsid w:val="008539CE"/>
    <w:rsid w:val="00870B18"/>
    <w:rsid w:val="00883FF4"/>
    <w:rsid w:val="008E10F0"/>
    <w:rsid w:val="009178DF"/>
    <w:rsid w:val="00924C61"/>
    <w:rsid w:val="009267A8"/>
    <w:rsid w:val="0092732C"/>
    <w:rsid w:val="00941127"/>
    <w:rsid w:val="00944D58"/>
    <w:rsid w:val="0096340D"/>
    <w:rsid w:val="00984375"/>
    <w:rsid w:val="009A0D88"/>
    <w:rsid w:val="009D172F"/>
    <w:rsid w:val="009E7B4C"/>
    <w:rsid w:val="00A12BEB"/>
    <w:rsid w:val="00A54F91"/>
    <w:rsid w:val="00AA178D"/>
    <w:rsid w:val="00AB73C9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47E50"/>
    <w:rsid w:val="00C56A9F"/>
    <w:rsid w:val="00D204C1"/>
    <w:rsid w:val="00D3256E"/>
    <w:rsid w:val="00D641CA"/>
    <w:rsid w:val="00D752B3"/>
    <w:rsid w:val="00E24546"/>
    <w:rsid w:val="00E71A28"/>
    <w:rsid w:val="00EA6A52"/>
    <w:rsid w:val="00EC04E1"/>
    <w:rsid w:val="00EE1208"/>
    <w:rsid w:val="00EF08C7"/>
    <w:rsid w:val="00F269F6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11">
    <w:name w:val="1"/>
    <w:aliases w:val="5-14"/>
    <w:basedOn w:val="a"/>
    <w:rsid w:val="009A0D88"/>
    <w:pPr>
      <w:spacing w:line="360" w:lineRule="auto"/>
      <w:ind w:firstLine="709"/>
      <w:jc w:val="both"/>
    </w:pPr>
    <w:rPr>
      <w:sz w:val="28"/>
    </w:rPr>
  </w:style>
  <w:style w:type="paragraph" w:customStyle="1" w:styleId="-1">
    <w:name w:val="Т-1"/>
    <w:aliases w:val="5"/>
    <w:basedOn w:val="a"/>
    <w:rsid w:val="005E0A6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85351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211">
    <w:name w:val="Основной текст 21"/>
    <w:basedOn w:val="a"/>
    <w:rsid w:val="00D641CA"/>
    <w:pPr>
      <w:widowControl w:val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D641CA"/>
    <w:pPr>
      <w:widowControl w:val="0"/>
      <w:jc w:val="center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3FD11-24C6-4011-A3B7-7AC216AC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2017-04-23T08:22:00Z</cp:lastPrinted>
  <dcterms:created xsi:type="dcterms:W3CDTF">2017-04-23T08:22:00Z</dcterms:created>
  <dcterms:modified xsi:type="dcterms:W3CDTF">2017-04-23T08:26:00Z</dcterms:modified>
</cp:coreProperties>
</file>